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AA4A" w14:textId="77777777" w:rsidR="00FE4DFC" w:rsidRDefault="00FE4DFC" w:rsidP="000468E1">
      <w:pPr>
        <w:spacing w:before="100" w:beforeAutospacing="1" w:after="0" w:line="240" w:lineRule="auto"/>
        <w:jc w:val="center"/>
        <w:rPr>
          <w:rFonts w:ascii="Arial" w:eastAsia="Times New Roman" w:hAnsi="Arial" w:cs="Arial"/>
          <w:b/>
          <w:bCs/>
          <w:sz w:val="44"/>
          <w:szCs w:val="44"/>
          <w:lang w:eastAsia="en-GB"/>
        </w:rPr>
      </w:pPr>
    </w:p>
    <w:p w14:paraId="07D6A790" w14:textId="77777777" w:rsidR="00EF315A" w:rsidRPr="00BF5563" w:rsidRDefault="000468E1" w:rsidP="000468E1">
      <w:pPr>
        <w:spacing w:before="100" w:beforeAutospacing="1" w:after="0" w:line="240" w:lineRule="auto"/>
        <w:jc w:val="center"/>
        <w:rPr>
          <w:rFonts w:ascii="Arial" w:eastAsia="Times New Roman" w:hAnsi="Arial" w:cs="Arial"/>
          <w:sz w:val="44"/>
          <w:szCs w:val="44"/>
          <w:lang w:eastAsia="en-GB"/>
        </w:rPr>
      </w:pPr>
      <w:r>
        <w:rPr>
          <w:rFonts w:ascii="Arial" w:eastAsia="Times New Roman" w:hAnsi="Arial" w:cs="Arial"/>
          <w:b/>
          <w:bCs/>
          <w:noProof/>
          <w:sz w:val="44"/>
          <w:szCs w:val="44"/>
          <w:lang w:eastAsia="en-GB"/>
        </w:rPr>
        <w:drawing>
          <wp:anchor distT="0" distB="0" distL="114300" distR="114300" simplePos="0" relativeHeight="251659264" behindDoc="0" locked="0" layoutInCell="1" allowOverlap="1" wp14:anchorId="63DE6693" wp14:editId="66120ABD">
            <wp:simplePos x="0" y="0"/>
            <wp:positionH relativeFrom="column">
              <wp:posOffset>5575300</wp:posOffset>
            </wp:positionH>
            <wp:positionV relativeFrom="paragraph">
              <wp:posOffset>-396240</wp:posOffset>
            </wp:positionV>
            <wp:extent cx="974090" cy="63246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974090" cy="632460"/>
                    </a:xfrm>
                    <a:prstGeom prst="rect">
                      <a:avLst/>
                    </a:prstGeom>
                    <a:noFill/>
                    <a:ln w="9525">
                      <a:noFill/>
                      <a:miter lim="800000"/>
                      <a:headEnd/>
                      <a:tailEnd/>
                    </a:ln>
                  </pic:spPr>
                </pic:pic>
              </a:graphicData>
            </a:graphic>
          </wp:anchor>
        </w:drawing>
      </w:r>
      <w:r w:rsidR="00EF315A" w:rsidRPr="00BF5563">
        <w:rPr>
          <w:rFonts w:ascii="Arial" w:eastAsia="Times New Roman" w:hAnsi="Arial" w:cs="Arial"/>
          <w:b/>
          <w:bCs/>
          <w:sz w:val="44"/>
          <w:szCs w:val="44"/>
          <w:lang w:eastAsia="en-GB"/>
        </w:rPr>
        <w:t>Constitution</w:t>
      </w:r>
    </w:p>
    <w:p w14:paraId="50E6E826" w14:textId="77777777" w:rsidR="00EF315A" w:rsidRPr="009D4F16" w:rsidRDefault="00EF315A" w:rsidP="00A55DC4">
      <w:pPr>
        <w:pStyle w:val="ListParagraph"/>
        <w:numPr>
          <w:ilvl w:val="0"/>
          <w:numId w:val="36"/>
        </w:numPr>
        <w:spacing w:before="100" w:beforeAutospacing="1" w:after="0" w:line="240" w:lineRule="auto"/>
        <w:rPr>
          <w:rFonts w:ascii="Arial" w:eastAsia="Times New Roman" w:hAnsi="Arial" w:cs="Arial"/>
          <w:b/>
          <w:sz w:val="24"/>
          <w:szCs w:val="24"/>
          <w:lang w:eastAsia="en-GB"/>
        </w:rPr>
      </w:pPr>
      <w:r w:rsidRPr="009D4F16">
        <w:rPr>
          <w:rFonts w:ascii="Arial" w:eastAsia="Times New Roman" w:hAnsi="Arial" w:cs="Arial"/>
          <w:b/>
          <w:bCs/>
          <w:sz w:val="24"/>
          <w:szCs w:val="24"/>
          <w:lang w:eastAsia="en-GB"/>
        </w:rPr>
        <w:t>Wombourne Kayak Club</w:t>
      </w:r>
    </w:p>
    <w:p w14:paraId="4564D36B" w14:textId="77777777" w:rsidR="00EF315A" w:rsidRPr="00994C93" w:rsidRDefault="00EF315A" w:rsidP="00994C93">
      <w:pPr>
        <w:spacing w:before="100" w:beforeAutospacing="1" w:after="0" w:line="240" w:lineRule="auto"/>
        <w:rPr>
          <w:rFonts w:ascii="Arial" w:eastAsia="Times New Roman" w:hAnsi="Arial" w:cs="Arial"/>
          <w:sz w:val="24"/>
          <w:szCs w:val="24"/>
          <w:lang w:eastAsia="en-GB"/>
        </w:rPr>
      </w:pPr>
      <w:r w:rsidRPr="00994C93">
        <w:rPr>
          <w:rFonts w:ascii="Arial" w:eastAsia="Times New Roman" w:hAnsi="Arial" w:cs="Arial"/>
          <w:color w:val="333333"/>
          <w:sz w:val="24"/>
          <w:szCs w:val="24"/>
          <w:lang w:eastAsia="en-GB"/>
        </w:rPr>
        <w:t>The club is known as the ‘Wombourne Kayak Club’ hereinafter known as the ‘Club’.</w:t>
      </w:r>
      <w:r w:rsidRPr="00994C93">
        <w:rPr>
          <w:rFonts w:ascii="Arial" w:eastAsia="Times New Roman" w:hAnsi="Arial" w:cs="Arial"/>
          <w:i/>
          <w:iCs/>
          <w:sz w:val="24"/>
          <w:szCs w:val="24"/>
          <w:lang w:eastAsia="en-GB"/>
        </w:rPr>
        <w:t xml:space="preserve"> </w:t>
      </w:r>
      <w:r w:rsidRPr="00994C93">
        <w:rPr>
          <w:rFonts w:ascii="Arial" w:eastAsia="Times New Roman" w:hAnsi="Arial" w:cs="Arial"/>
          <w:sz w:val="24"/>
          <w:szCs w:val="24"/>
          <w:lang w:eastAsia="en-GB"/>
        </w:rPr>
        <w:t>The “Club”</w:t>
      </w:r>
      <w:r w:rsidRPr="00994C93">
        <w:rPr>
          <w:rFonts w:ascii="Arial" w:eastAsia="Times New Roman" w:hAnsi="Arial" w:cs="Arial"/>
          <w:i/>
          <w:iCs/>
          <w:sz w:val="24"/>
          <w:szCs w:val="24"/>
          <w:lang w:eastAsia="en-GB"/>
        </w:rPr>
        <w:t xml:space="preserve"> </w:t>
      </w:r>
      <w:r w:rsidRPr="00994C93">
        <w:rPr>
          <w:rFonts w:ascii="Arial" w:eastAsia="Times New Roman" w:hAnsi="Arial" w:cs="Arial"/>
          <w:sz w:val="24"/>
          <w:szCs w:val="24"/>
          <w:lang w:eastAsia="en-GB"/>
        </w:rPr>
        <w:t>is affiliated to British Canoeing, the National Governing Body.</w:t>
      </w:r>
    </w:p>
    <w:p w14:paraId="480F9300" w14:textId="77777777" w:rsidR="00EF315A" w:rsidRPr="009D4F16" w:rsidRDefault="00EF315A" w:rsidP="00A55DC4">
      <w:pPr>
        <w:pStyle w:val="ListParagraph"/>
        <w:numPr>
          <w:ilvl w:val="0"/>
          <w:numId w:val="36"/>
        </w:numPr>
        <w:spacing w:before="100" w:beforeAutospacing="1" w:after="0" w:line="240" w:lineRule="auto"/>
        <w:rPr>
          <w:rFonts w:ascii="Arial" w:eastAsia="Times New Roman" w:hAnsi="Arial" w:cs="Arial"/>
          <w:b/>
          <w:sz w:val="24"/>
          <w:szCs w:val="24"/>
          <w:lang w:eastAsia="en-GB"/>
        </w:rPr>
      </w:pPr>
      <w:r w:rsidRPr="009D4F16">
        <w:rPr>
          <w:rFonts w:ascii="Arial" w:eastAsia="Times New Roman" w:hAnsi="Arial" w:cs="Arial"/>
          <w:b/>
          <w:bCs/>
          <w:sz w:val="24"/>
          <w:szCs w:val="24"/>
          <w:lang w:eastAsia="en-GB"/>
        </w:rPr>
        <w:t>Aims and Objectives</w:t>
      </w:r>
    </w:p>
    <w:p w14:paraId="18874CC1" w14:textId="77777777" w:rsidR="00EF315A" w:rsidRPr="00994C93" w:rsidRDefault="00EF315A" w:rsidP="00994C93">
      <w:pPr>
        <w:spacing w:before="100" w:beforeAutospacing="1" w:after="0" w:line="240" w:lineRule="auto"/>
        <w:rPr>
          <w:rFonts w:ascii="Arial" w:eastAsia="Times New Roman" w:hAnsi="Arial" w:cs="Arial"/>
          <w:sz w:val="24"/>
          <w:szCs w:val="24"/>
          <w:lang w:eastAsia="en-GB"/>
        </w:rPr>
      </w:pPr>
      <w:r w:rsidRPr="00994C93">
        <w:rPr>
          <w:rFonts w:ascii="Arial" w:eastAsia="Times New Roman" w:hAnsi="Arial" w:cs="Arial"/>
          <w:sz w:val="24"/>
          <w:szCs w:val="24"/>
          <w:lang w:eastAsia="en-GB"/>
        </w:rPr>
        <w:t>The aims and objectives of the club are:</w:t>
      </w:r>
    </w:p>
    <w:p w14:paraId="19985538"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To promote the sport and recreation of kayaking &amp; canoeing to all people and abilities</w:t>
      </w:r>
    </w:p>
    <w:p w14:paraId="0409F54D"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To offer coaching and competitive opportunities in Sheltered (Kayak &amp; Canoe) &amp; Whitewater Kayak </w:t>
      </w:r>
    </w:p>
    <w:p w14:paraId="0D14480B"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To promote the club within the local community Sheltered (Kayak &amp; Canoe) &amp; Whitewater Kayak </w:t>
      </w:r>
    </w:p>
    <w:p w14:paraId="5E1C82E5"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To manage the “Club" </w:t>
      </w:r>
    </w:p>
    <w:p w14:paraId="06D66E2D"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To ensure a duty of care to all members of the club</w:t>
      </w:r>
    </w:p>
    <w:p w14:paraId="6B4D65CC" w14:textId="77777777" w:rsidR="00EF315A" w:rsidRPr="00EF315A" w:rsidRDefault="00EF315A" w:rsidP="00A55DC4">
      <w:pPr>
        <w:numPr>
          <w:ilvl w:val="0"/>
          <w:numId w:val="3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To provide all its services in a way that is fair to everyone</w:t>
      </w:r>
    </w:p>
    <w:p w14:paraId="13473ED2" w14:textId="77777777" w:rsidR="00994C93" w:rsidRPr="009D4F16" w:rsidRDefault="00EF315A" w:rsidP="00A55DC4">
      <w:pPr>
        <w:numPr>
          <w:ilvl w:val="0"/>
          <w:numId w:val="36"/>
        </w:numPr>
        <w:spacing w:before="100" w:beforeAutospacing="1" w:after="0" w:line="240" w:lineRule="auto"/>
        <w:rPr>
          <w:rFonts w:ascii="Arial" w:eastAsia="Times New Roman" w:hAnsi="Arial" w:cs="Arial"/>
          <w:b/>
          <w:sz w:val="24"/>
          <w:szCs w:val="24"/>
          <w:lang w:eastAsia="en-GB"/>
        </w:rPr>
      </w:pPr>
      <w:r w:rsidRPr="009D4F16">
        <w:rPr>
          <w:rFonts w:ascii="Arial" w:eastAsia="Times New Roman" w:hAnsi="Arial" w:cs="Arial"/>
          <w:b/>
          <w:bCs/>
          <w:sz w:val="24"/>
          <w:szCs w:val="24"/>
          <w:lang w:eastAsia="en-GB"/>
        </w:rPr>
        <w:t xml:space="preserve">Membership </w:t>
      </w:r>
      <w:r w:rsidR="00994C93" w:rsidRPr="009D4F16">
        <w:rPr>
          <w:rFonts w:ascii="Arial" w:eastAsia="Times New Roman" w:hAnsi="Arial" w:cs="Arial"/>
          <w:b/>
          <w:bCs/>
          <w:sz w:val="24"/>
          <w:szCs w:val="24"/>
          <w:lang w:eastAsia="en-GB"/>
        </w:rPr>
        <w:t>–</w:t>
      </w:r>
      <w:r w:rsidRPr="009D4F16">
        <w:rPr>
          <w:rFonts w:ascii="Arial" w:eastAsia="Times New Roman" w:hAnsi="Arial" w:cs="Arial"/>
          <w:b/>
          <w:bCs/>
          <w:sz w:val="24"/>
          <w:szCs w:val="24"/>
          <w:lang w:eastAsia="en-GB"/>
        </w:rPr>
        <w:t xml:space="preserve"> </w:t>
      </w:r>
    </w:p>
    <w:p w14:paraId="2F41AD92" w14:textId="77777777" w:rsidR="00994C93" w:rsidRPr="00994C93" w:rsidRDefault="00994C93" w:rsidP="00994C93">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Qualification: Any person who undertakes to act in the best interests of canoeing or kayaking shall be eligible for memberships.</w:t>
      </w:r>
    </w:p>
    <w:p w14:paraId="05AC851F" w14:textId="77777777" w:rsidR="00EF315A" w:rsidRPr="00994C93" w:rsidRDefault="00EF315A" w:rsidP="00A55DC4">
      <w:pPr>
        <w:pStyle w:val="ListParagraph"/>
        <w:numPr>
          <w:ilvl w:val="0"/>
          <w:numId w:val="38"/>
        </w:numPr>
        <w:spacing w:before="100" w:beforeAutospacing="1" w:after="0" w:line="240" w:lineRule="auto"/>
        <w:rPr>
          <w:rFonts w:ascii="Arial" w:eastAsia="Times New Roman" w:hAnsi="Arial" w:cs="Arial"/>
          <w:sz w:val="24"/>
          <w:szCs w:val="24"/>
          <w:lang w:eastAsia="en-GB"/>
        </w:rPr>
      </w:pPr>
      <w:r w:rsidRPr="00994C93">
        <w:rPr>
          <w:rFonts w:ascii="Arial" w:eastAsia="Times New Roman" w:hAnsi="Arial" w:cs="Arial"/>
          <w:sz w:val="24"/>
          <w:szCs w:val="24"/>
          <w:lang w:eastAsia="en-GB"/>
        </w:rPr>
        <w:t>Membership of the club is open to anyone interested in promoting, coaching,</w:t>
      </w:r>
      <w:r w:rsidR="00994C93" w:rsidRPr="00994C93">
        <w:rPr>
          <w:rFonts w:ascii="Arial" w:eastAsia="Times New Roman" w:hAnsi="Arial" w:cs="Arial"/>
          <w:sz w:val="24"/>
          <w:szCs w:val="24"/>
          <w:lang w:eastAsia="en-GB"/>
        </w:rPr>
        <w:t xml:space="preserve"> </w:t>
      </w:r>
      <w:r w:rsidRPr="00994C93">
        <w:rPr>
          <w:rFonts w:ascii="Arial" w:eastAsia="Times New Roman" w:hAnsi="Arial" w:cs="Arial"/>
          <w:sz w:val="24"/>
          <w:szCs w:val="24"/>
          <w:lang w:eastAsia="en-GB"/>
        </w:rPr>
        <w:t>volunteering or participating in kayaking and canoeing</w:t>
      </w:r>
      <w:r w:rsidRPr="00994C93">
        <w:rPr>
          <w:rFonts w:ascii="Arial" w:eastAsia="Times New Roman" w:hAnsi="Arial" w:cs="Arial"/>
          <w:i/>
          <w:iCs/>
          <w:sz w:val="24"/>
          <w:szCs w:val="24"/>
          <w:lang w:eastAsia="en-GB"/>
        </w:rPr>
        <w:t xml:space="preserve">, </w:t>
      </w:r>
      <w:r w:rsidRPr="00994C93">
        <w:rPr>
          <w:rFonts w:ascii="Arial" w:eastAsia="Times New Roman" w:hAnsi="Arial" w:cs="Arial"/>
          <w:sz w:val="24"/>
          <w:szCs w:val="24"/>
          <w:lang w:eastAsia="en-GB"/>
        </w:rPr>
        <w:t>regardless of</w:t>
      </w:r>
      <w:r w:rsidRPr="00994C93">
        <w:rPr>
          <w:rFonts w:ascii="Arial" w:eastAsia="Times New Roman" w:hAnsi="Arial" w:cs="Arial"/>
          <w:i/>
          <w:iCs/>
          <w:sz w:val="24"/>
          <w:szCs w:val="24"/>
          <w:lang w:eastAsia="en-GB"/>
        </w:rPr>
        <w:t xml:space="preserve"> </w:t>
      </w:r>
      <w:r w:rsidRPr="00994C93">
        <w:rPr>
          <w:rFonts w:ascii="Arial" w:eastAsia="Times New Roman" w:hAnsi="Arial" w:cs="Arial"/>
          <w:sz w:val="24"/>
          <w:szCs w:val="24"/>
          <w:lang w:eastAsia="en-GB"/>
        </w:rPr>
        <w:t>sex, age, disability, ethnicity, nationality, sexual orientation, religion or other beliefs.</w:t>
      </w:r>
    </w:p>
    <w:p w14:paraId="467BA9E3" w14:textId="77777777" w:rsidR="00EF315A" w:rsidRPr="00EF315A" w:rsidRDefault="00EF315A" w:rsidP="00994C93">
      <w:pPr>
        <w:spacing w:before="100" w:beforeAutospacing="1" w:after="0" w:line="240" w:lineRule="auto"/>
        <w:ind w:left="425" w:hanging="425"/>
        <w:rPr>
          <w:rFonts w:ascii="Arial" w:eastAsia="Times New Roman" w:hAnsi="Arial" w:cs="Arial"/>
          <w:sz w:val="24"/>
          <w:szCs w:val="24"/>
          <w:lang w:eastAsia="en-GB"/>
        </w:rPr>
      </w:pPr>
      <w:r w:rsidRPr="00EF315A">
        <w:rPr>
          <w:rFonts w:ascii="Arial" w:eastAsia="Times New Roman" w:hAnsi="Arial" w:cs="Arial"/>
          <w:sz w:val="24"/>
          <w:szCs w:val="24"/>
          <w:lang w:eastAsia="en-GB"/>
        </w:rPr>
        <w:t>(b) The membership shall consist of the following:</w:t>
      </w:r>
    </w:p>
    <w:p w14:paraId="11314914" w14:textId="77777777" w:rsidR="00EF315A" w:rsidRPr="00EF315A" w:rsidRDefault="00EF315A" w:rsidP="00A55DC4">
      <w:pPr>
        <w:numPr>
          <w:ilvl w:val="0"/>
          <w:numId w:val="3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Adult </w:t>
      </w:r>
      <w:proofErr w:type="gramStart"/>
      <w:r w:rsidRPr="00EF315A">
        <w:rPr>
          <w:rFonts w:ascii="Arial" w:eastAsia="Times New Roman" w:hAnsi="Arial" w:cs="Arial"/>
          <w:sz w:val="24"/>
          <w:szCs w:val="24"/>
          <w:lang w:eastAsia="en-GB"/>
        </w:rPr>
        <w:t>member</w:t>
      </w:r>
      <w:proofErr w:type="gramEnd"/>
      <w:r w:rsidRPr="00EF315A">
        <w:rPr>
          <w:rFonts w:ascii="Arial" w:eastAsia="Times New Roman" w:hAnsi="Arial" w:cs="Arial"/>
          <w:color w:val="333333"/>
          <w:sz w:val="24"/>
          <w:szCs w:val="24"/>
          <w:lang w:eastAsia="en-GB"/>
        </w:rPr>
        <w:t xml:space="preserve"> open to all persons over the age of 18</w:t>
      </w:r>
    </w:p>
    <w:p w14:paraId="2ACD2F0D" w14:textId="77777777" w:rsidR="00EF315A" w:rsidRPr="00EF315A" w:rsidRDefault="00EF315A" w:rsidP="00A55DC4">
      <w:pPr>
        <w:numPr>
          <w:ilvl w:val="0"/>
          <w:numId w:val="3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Junior </w:t>
      </w:r>
      <w:proofErr w:type="gramStart"/>
      <w:r w:rsidRPr="00EF315A">
        <w:rPr>
          <w:rFonts w:ascii="Arial" w:eastAsia="Times New Roman" w:hAnsi="Arial" w:cs="Arial"/>
          <w:sz w:val="24"/>
          <w:szCs w:val="24"/>
          <w:lang w:eastAsia="en-GB"/>
        </w:rPr>
        <w:t>member</w:t>
      </w:r>
      <w:proofErr w:type="gramEnd"/>
      <w:r w:rsidRPr="00EF315A">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open to all persons under 18 and over the age of 11</w:t>
      </w:r>
    </w:p>
    <w:p w14:paraId="1C92D4B3" w14:textId="77777777" w:rsidR="00EF315A" w:rsidRPr="00EF315A" w:rsidRDefault="00EF315A" w:rsidP="00A55DC4">
      <w:pPr>
        <w:numPr>
          <w:ilvl w:val="0"/>
          <w:numId w:val="3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Family member</w:t>
      </w:r>
      <w:r w:rsidR="002824C5">
        <w:rPr>
          <w:rFonts w:ascii="Arial" w:eastAsia="Times New Roman" w:hAnsi="Arial" w:cs="Arial"/>
          <w:sz w:val="24"/>
          <w:szCs w:val="24"/>
          <w:lang w:eastAsia="en-GB"/>
        </w:rPr>
        <w:t xml:space="preserve">, </w:t>
      </w:r>
      <w:proofErr w:type="gramStart"/>
      <w:r w:rsidR="002824C5">
        <w:rPr>
          <w:rFonts w:ascii="Arial" w:eastAsia="Times New Roman" w:hAnsi="Arial" w:cs="Arial"/>
          <w:sz w:val="24"/>
          <w:szCs w:val="24"/>
          <w:lang w:eastAsia="en-GB"/>
        </w:rPr>
        <w:t>e.g.</w:t>
      </w:r>
      <w:proofErr w:type="gramEnd"/>
      <w:r w:rsidR="002824C5">
        <w:rPr>
          <w:rFonts w:ascii="Arial" w:eastAsia="Times New Roman" w:hAnsi="Arial" w:cs="Arial"/>
          <w:sz w:val="24"/>
          <w:szCs w:val="24"/>
          <w:lang w:eastAsia="en-GB"/>
        </w:rPr>
        <w:t xml:space="preserve"> 1 adult &amp; 2 under 18’s</w:t>
      </w:r>
      <w:r w:rsidR="00162BFB">
        <w:rPr>
          <w:rFonts w:ascii="Arial" w:eastAsia="Times New Roman" w:hAnsi="Arial" w:cs="Arial"/>
          <w:sz w:val="24"/>
          <w:szCs w:val="24"/>
          <w:lang w:eastAsia="en-GB"/>
        </w:rPr>
        <w:t>, Father</w:t>
      </w:r>
      <w:r w:rsidR="009D4F16">
        <w:rPr>
          <w:rFonts w:ascii="Arial" w:eastAsia="Times New Roman" w:hAnsi="Arial" w:cs="Arial"/>
          <w:sz w:val="24"/>
          <w:szCs w:val="24"/>
          <w:lang w:eastAsia="en-GB"/>
        </w:rPr>
        <w:t>/Mother/Guardian</w:t>
      </w:r>
      <w:r w:rsidR="00162BFB">
        <w:rPr>
          <w:rFonts w:ascii="Arial" w:eastAsia="Times New Roman" w:hAnsi="Arial" w:cs="Arial"/>
          <w:sz w:val="24"/>
          <w:szCs w:val="24"/>
          <w:lang w:eastAsia="en-GB"/>
        </w:rPr>
        <w:t xml:space="preserve"> &amp; Son/Daughter over 18, Husband &amp; Wife</w:t>
      </w:r>
      <w:r w:rsidR="009D4F16">
        <w:rPr>
          <w:rFonts w:ascii="Arial" w:eastAsia="Times New Roman" w:hAnsi="Arial" w:cs="Arial"/>
          <w:sz w:val="24"/>
          <w:szCs w:val="24"/>
          <w:lang w:eastAsia="en-GB"/>
        </w:rPr>
        <w:t>/partner</w:t>
      </w:r>
    </w:p>
    <w:p w14:paraId="47F69BBD" w14:textId="77777777" w:rsidR="000468E1" w:rsidRDefault="00EF315A" w:rsidP="000468E1">
      <w:pPr>
        <w:numPr>
          <w:ilvl w:val="0"/>
          <w:numId w:val="39"/>
        </w:numPr>
        <w:spacing w:after="0" w:line="240" w:lineRule="auto"/>
        <w:rPr>
          <w:rFonts w:ascii="Arial" w:eastAsia="Times New Roman" w:hAnsi="Arial" w:cs="Arial"/>
          <w:sz w:val="24"/>
          <w:szCs w:val="24"/>
          <w:lang w:eastAsia="en-GB"/>
        </w:rPr>
      </w:pPr>
      <w:r w:rsidRPr="000468E1">
        <w:rPr>
          <w:rFonts w:ascii="Arial" w:eastAsia="Times New Roman" w:hAnsi="Arial" w:cs="Arial"/>
          <w:sz w:val="24"/>
          <w:szCs w:val="24"/>
          <w:lang w:eastAsia="en-GB"/>
        </w:rPr>
        <w:t>Student member</w:t>
      </w:r>
      <w:r w:rsidR="001D7FD7">
        <w:rPr>
          <w:rFonts w:ascii="Arial" w:eastAsia="Times New Roman" w:hAnsi="Arial" w:cs="Arial"/>
          <w:sz w:val="24"/>
          <w:szCs w:val="24"/>
          <w:lang w:eastAsia="en-GB"/>
        </w:rPr>
        <w:t>,</w:t>
      </w:r>
      <w:r w:rsidR="001D7FD7" w:rsidRPr="001D7FD7">
        <w:rPr>
          <w:rFonts w:ascii="Arial" w:hAnsi="Arial" w:cs="Arial"/>
          <w:color w:val="000000"/>
          <w:bdr w:val="none" w:sz="0" w:space="0" w:color="auto" w:frame="1"/>
          <w:shd w:val="clear" w:color="auto" w:fill="FFFFFF"/>
        </w:rPr>
        <w:t xml:space="preserve"> </w:t>
      </w:r>
      <w:proofErr w:type="gramStart"/>
      <w:r w:rsidR="001D7FD7">
        <w:rPr>
          <w:rFonts w:ascii="Arial" w:hAnsi="Arial" w:cs="Arial"/>
          <w:color w:val="000000"/>
          <w:bdr w:val="none" w:sz="0" w:space="0" w:color="auto" w:frame="1"/>
          <w:shd w:val="clear" w:color="auto" w:fill="FFFFFF"/>
        </w:rPr>
        <w:t>e.g.</w:t>
      </w:r>
      <w:proofErr w:type="gramEnd"/>
      <w:r w:rsidR="001D7FD7">
        <w:rPr>
          <w:rFonts w:ascii="Arial" w:hAnsi="Arial" w:cs="Arial"/>
          <w:color w:val="000000"/>
          <w:bdr w:val="none" w:sz="0" w:space="0" w:color="auto" w:frame="1"/>
          <w:shd w:val="clear" w:color="auto" w:fill="FFFFFF"/>
        </w:rPr>
        <w:t xml:space="preserve"> over 18 </w:t>
      </w:r>
      <w:r w:rsidR="001D7FD7">
        <w:rPr>
          <w:rFonts w:ascii="Helvetica" w:hAnsi="Helvetica" w:cs="Helvetica"/>
          <w:color w:val="000000"/>
          <w:shd w:val="clear" w:color="auto" w:fill="FFFFFF"/>
        </w:rPr>
        <w:t>apprenticeship, university</w:t>
      </w:r>
    </w:p>
    <w:p w14:paraId="5AC16ACA" w14:textId="77777777" w:rsidR="000468E1" w:rsidRPr="000468E1" w:rsidRDefault="000468E1" w:rsidP="000468E1">
      <w:pPr>
        <w:spacing w:after="0" w:line="240" w:lineRule="auto"/>
        <w:rPr>
          <w:rFonts w:ascii="Arial" w:eastAsia="Times New Roman" w:hAnsi="Arial" w:cs="Arial"/>
          <w:sz w:val="24"/>
          <w:szCs w:val="24"/>
          <w:lang w:eastAsia="en-GB"/>
        </w:rPr>
      </w:pPr>
    </w:p>
    <w:p w14:paraId="492AAC03" w14:textId="77777777" w:rsidR="0049793C" w:rsidRDefault="00EF315A" w:rsidP="0049793C">
      <w:pPr>
        <w:pStyle w:val="ListParagraph"/>
        <w:numPr>
          <w:ilvl w:val="0"/>
          <w:numId w:val="45"/>
        </w:numPr>
        <w:spacing w:after="0" w:line="240" w:lineRule="auto"/>
        <w:rPr>
          <w:rFonts w:ascii="Arial" w:eastAsia="Times New Roman" w:hAnsi="Arial" w:cs="Arial"/>
          <w:sz w:val="24"/>
          <w:szCs w:val="24"/>
          <w:lang w:eastAsia="en-GB"/>
        </w:rPr>
      </w:pPr>
      <w:r w:rsidRPr="000468E1">
        <w:rPr>
          <w:rFonts w:ascii="Arial" w:eastAsia="Times New Roman" w:hAnsi="Arial" w:cs="Arial"/>
          <w:sz w:val="24"/>
          <w:szCs w:val="24"/>
          <w:lang w:eastAsia="en-GB"/>
        </w:rPr>
        <w:t>All members will be subject to the regulations of the constitution and by joining the club will be deemed to accept these regulations and codes of practice that the club has adopted. Members understand that canoeing/kayaking is undertaken at their own risk. They also confirm that they are not suffering from any medical condition, which may render them unfit for strenuous exercise. (See Application Form &amp; Club Trip Participant Statement)</w:t>
      </w:r>
    </w:p>
    <w:p w14:paraId="0515C6C3" w14:textId="77777777" w:rsidR="000468E1" w:rsidRPr="000468E1" w:rsidRDefault="000468E1" w:rsidP="000468E1">
      <w:pPr>
        <w:spacing w:after="0" w:line="240" w:lineRule="auto"/>
        <w:rPr>
          <w:rFonts w:ascii="Arial" w:eastAsia="Times New Roman" w:hAnsi="Arial" w:cs="Arial"/>
          <w:sz w:val="24"/>
          <w:szCs w:val="24"/>
          <w:lang w:eastAsia="en-GB"/>
        </w:rPr>
      </w:pPr>
    </w:p>
    <w:p w14:paraId="2F76C7E2" w14:textId="77777777" w:rsidR="00521E6E" w:rsidRPr="000468E1" w:rsidRDefault="00EF315A" w:rsidP="000468E1">
      <w:pPr>
        <w:pStyle w:val="ListParagraph"/>
        <w:numPr>
          <w:ilvl w:val="0"/>
          <w:numId w:val="49"/>
        </w:numPr>
        <w:spacing w:after="0" w:line="240" w:lineRule="auto"/>
        <w:rPr>
          <w:rFonts w:ascii="Arial" w:eastAsia="Times New Roman" w:hAnsi="Arial" w:cs="Arial"/>
          <w:sz w:val="24"/>
          <w:szCs w:val="24"/>
          <w:lang w:eastAsia="en-GB"/>
        </w:rPr>
      </w:pPr>
      <w:r w:rsidRPr="000468E1">
        <w:rPr>
          <w:rFonts w:ascii="Arial" w:eastAsia="Times New Roman" w:hAnsi="Arial" w:cs="Arial"/>
          <w:sz w:val="24"/>
          <w:szCs w:val="24"/>
          <w:lang w:eastAsia="en-GB"/>
        </w:rPr>
        <w:t xml:space="preserve">Members in each category will pay membership fees, as determined at the Annual General Meeting. </w:t>
      </w:r>
    </w:p>
    <w:p w14:paraId="7ADF06E9" w14:textId="77777777" w:rsidR="00521E6E" w:rsidRPr="000468E1" w:rsidRDefault="00521E6E" w:rsidP="000468E1">
      <w:pPr>
        <w:spacing w:after="0" w:line="240" w:lineRule="auto"/>
        <w:rPr>
          <w:rFonts w:ascii="Arial" w:eastAsia="Times New Roman" w:hAnsi="Arial" w:cs="Arial"/>
          <w:sz w:val="24"/>
          <w:szCs w:val="24"/>
          <w:lang w:eastAsia="en-GB"/>
        </w:rPr>
      </w:pPr>
    </w:p>
    <w:p w14:paraId="5919025E" w14:textId="77777777" w:rsidR="00AA1474" w:rsidRPr="000468E1" w:rsidRDefault="00EF315A" w:rsidP="000468E1">
      <w:pPr>
        <w:pStyle w:val="ListParagraph"/>
        <w:numPr>
          <w:ilvl w:val="0"/>
          <w:numId w:val="49"/>
        </w:numPr>
        <w:spacing w:after="0" w:line="240" w:lineRule="auto"/>
        <w:rPr>
          <w:rFonts w:ascii="Arial" w:eastAsia="Times New Roman" w:hAnsi="Arial" w:cs="Arial"/>
          <w:sz w:val="24"/>
          <w:szCs w:val="24"/>
          <w:lang w:eastAsia="en-GB"/>
        </w:rPr>
      </w:pPr>
      <w:r w:rsidRPr="000468E1">
        <w:rPr>
          <w:rFonts w:ascii="Arial" w:eastAsia="Times New Roman" w:hAnsi="Arial" w:cs="Arial"/>
          <w:sz w:val="24"/>
          <w:szCs w:val="24"/>
          <w:lang w:eastAsia="en-GB"/>
        </w:rPr>
        <w:t xml:space="preserve">Individuals shall be eligible to take part in the business of the Club, vote at general meetings and be eligible for any Club trips providing the applicable </w:t>
      </w:r>
      <w:r w:rsidR="00AA1474" w:rsidRPr="000468E1">
        <w:rPr>
          <w:rFonts w:ascii="Arial" w:eastAsia="Times New Roman" w:hAnsi="Arial" w:cs="Arial"/>
          <w:sz w:val="24"/>
          <w:szCs w:val="24"/>
          <w:lang w:eastAsia="en-GB"/>
        </w:rPr>
        <w:t xml:space="preserve">12 months </w:t>
      </w:r>
      <w:r w:rsidRPr="000468E1">
        <w:rPr>
          <w:rFonts w:ascii="Arial" w:eastAsia="Times New Roman" w:hAnsi="Arial" w:cs="Arial"/>
          <w:sz w:val="24"/>
          <w:szCs w:val="24"/>
          <w:lang w:eastAsia="en-GB"/>
        </w:rPr>
        <w:t>subscription has been paid by the due date 1</w:t>
      </w:r>
      <w:r w:rsidRPr="000468E1">
        <w:rPr>
          <w:rFonts w:ascii="Arial" w:eastAsia="Times New Roman" w:hAnsi="Arial" w:cs="Arial"/>
          <w:sz w:val="24"/>
          <w:szCs w:val="24"/>
          <w:vertAlign w:val="superscript"/>
          <w:lang w:eastAsia="en-GB"/>
        </w:rPr>
        <w:t>st</w:t>
      </w:r>
      <w:r w:rsidRPr="000468E1">
        <w:rPr>
          <w:rFonts w:ascii="Arial" w:eastAsia="Times New Roman" w:hAnsi="Arial" w:cs="Arial"/>
          <w:sz w:val="24"/>
          <w:szCs w:val="24"/>
          <w:lang w:eastAsia="en-GB"/>
        </w:rPr>
        <w:t xml:space="preserve"> </w:t>
      </w:r>
      <w:r w:rsidR="00AA1474" w:rsidRPr="000468E1">
        <w:rPr>
          <w:rFonts w:ascii="Arial" w:eastAsia="Times New Roman" w:hAnsi="Arial" w:cs="Arial"/>
          <w:sz w:val="24"/>
          <w:szCs w:val="24"/>
          <w:lang w:eastAsia="en-GB"/>
        </w:rPr>
        <w:t>January</w:t>
      </w:r>
      <w:r w:rsidRPr="000468E1">
        <w:rPr>
          <w:rFonts w:ascii="Arial" w:eastAsia="Times New Roman" w:hAnsi="Arial" w:cs="Arial"/>
          <w:sz w:val="24"/>
          <w:szCs w:val="24"/>
          <w:lang w:eastAsia="en-GB"/>
        </w:rPr>
        <w:t xml:space="preserve"> and/or membership has been agreed by the Club committee. </w:t>
      </w:r>
    </w:p>
    <w:p w14:paraId="2F7CB561" w14:textId="77777777" w:rsidR="00AA1474" w:rsidRDefault="00AA1474" w:rsidP="000468E1">
      <w:pPr>
        <w:spacing w:after="0" w:line="240" w:lineRule="auto"/>
        <w:rPr>
          <w:rFonts w:ascii="Arial" w:eastAsia="Times New Roman" w:hAnsi="Arial" w:cs="Arial"/>
          <w:sz w:val="24"/>
          <w:szCs w:val="24"/>
          <w:lang w:eastAsia="en-GB"/>
        </w:rPr>
      </w:pPr>
    </w:p>
    <w:p w14:paraId="5E470CEC" w14:textId="77777777" w:rsidR="000468E1" w:rsidRDefault="000468E1" w:rsidP="000468E1">
      <w:pPr>
        <w:spacing w:after="0" w:line="240" w:lineRule="auto"/>
        <w:rPr>
          <w:rFonts w:ascii="Arial" w:eastAsia="Times New Roman" w:hAnsi="Arial" w:cs="Arial"/>
          <w:sz w:val="24"/>
          <w:szCs w:val="24"/>
          <w:lang w:eastAsia="en-GB"/>
        </w:rPr>
      </w:pPr>
      <w:r w:rsidRPr="000468E1">
        <w:rPr>
          <w:rFonts w:ascii="Arial" w:eastAsia="Times New Roman" w:hAnsi="Arial" w:cs="Arial"/>
          <w:noProof/>
          <w:sz w:val="24"/>
          <w:szCs w:val="24"/>
          <w:lang w:eastAsia="en-GB"/>
        </w:rPr>
        <w:drawing>
          <wp:anchor distT="0" distB="0" distL="114300" distR="114300" simplePos="0" relativeHeight="251675648" behindDoc="0" locked="0" layoutInCell="1" allowOverlap="1" wp14:anchorId="5D32DFBB" wp14:editId="03BDF86E">
            <wp:simplePos x="0" y="0"/>
            <wp:positionH relativeFrom="column">
              <wp:posOffset>5337810</wp:posOffset>
            </wp:positionH>
            <wp:positionV relativeFrom="paragraph">
              <wp:posOffset>-290195</wp:posOffset>
            </wp:positionV>
            <wp:extent cx="1343660" cy="869950"/>
            <wp:effectExtent l="19050" t="0" r="889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66C7ACE6" w14:textId="77777777" w:rsidR="000468E1" w:rsidRDefault="000468E1" w:rsidP="000468E1">
      <w:pPr>
        <w:spacing w:after="0" w:line="240" w:lineRule="auto"/>
        <w:rPr>
          <w:rFonts w:ascii="Arial" w:eastAsia="Times New Roman" w:hAnsi="Arial" w:cs="Arial"/>
          <w:sz w:val="24"/>
          <w:szCs w:val="24"/>
          <w:lang w:eastAsia="en-GB"/>
        </w:rPr>
      </w:pPr>
    </w:p>
    <w:p w14:paraId="1540D45D" w14:textId="77777777" w:rsidR="000468E1" w:rsidRDefault="000468E1" w:rsidP="000468E1">
      <w:pPr>
        <w:spacing w:after="0" w:line="240" w:lineRule="auto"/>
        <w:rPr>
          <w:rFonts w:ascii="Arial" w:eastAsia="Times New Roman" w:hAnsi="Arial" w:cs="Arial"/>
          <w:sz w:val="24"/>
          <w:szCs w:val="24"/>
          <w:lang w:eastAsia="en-GB"/>
        </w:rPr>
      </w:pPr>
    </w:p>
    <w:p w14:paraId="731FC155" w14:textId="77777777" w:rsidR="000468E1" w:rsidRPr="00AA1474" w:rsidRDefault="000468E1" w:rsidP="000468E1">
      <w:pPr>
        <w:spacing w:after="0" w:line="240" w:lineRule="auto"/>
        <w:rPr>
          <w:rFonts w:ascii="Arial" w:eastAsia="Times New Roman" w:hAnsi="Arial" w:cs="Arial"/>
          <w:sz w:val="24"/>
          <w:szCs w:val="24"/>
          <w:lang w:eastAsia="en-GB"/>
        </w:rPr>
      </w:pPr>
    </w:p>
    <w:p w14:paraId="2448DA02" w14:textId="77777777" w:rsidR="00EF315A" w:rsidRPr="000468E1" w:rsidRDefault="00EF315A" w:rsidP="000468E1">
      <w:pPr>
        <w:pStyle w:val="ListParagraph"/>
        <w:numPr>
          <w:ilvl w:val="0"/>
          <w:numId w:val="49"/>
        </w:numPr>
        <w:spacing w:after="0" w:line="240" w:lineRule="auto"/>
        <w:rPr>
          <w:rFonts w:ascii="Arial" w:eastAsia="Times New Roman" w:hAnsi="Arial" w:cs="Arial"/>
          <w:sz w:val="24"/>
          <w:szCs w:val="24"/>
          <w:lang w:eastAsia="en-GB"/>
        </w:rPr>
      </w:pPr>
      <w:r w:rsidRPr="000468E1">
        <w:rPr>
          <w:rFonts w:ascii="Arial" w:eastAsia="Times New Roman" w:hAnsi="Arial" w:cs="Arial"/>
          <w:sz w:val="24"/>
          <w:szCs w:val="24"/>
          <w:lang w:eastAsia="en-GB"/>
        </w:rPr>
        <w:t>He</w:t>
      </w:r>
      <w:r w:rsidR="00BF5563" w:rsidRPr="000468E1">
        <w:rPr>
          <w:rFonts w:ascii="Arial" w:eastAsia="Times New Roman" w:hAnsi="Arial" w:cs="Arial"/>
          <w:sz w:val="24"/>
          <w:szCs w:val="24"/>
          <w:lang w:eastAsia="en-GB"/>
        </w:rPr>
        <w:t xml:space="preserve"> </w:t>
      </w:r>
      <w:r w:rsidRPr="000468E1">
        <w:rPr>
          <w:rFonts w:ascii="Arial" w:eastAsia="Times New Roman" w:hAnsi="Arial" w:cs="Arial"/>
          <w:sz w:val="24"/>
          <w:szCs w:val="24"/>
          <w:lang w:eastAsia="en-GB"/>
        </w:rPr>
        <w:t xml:space="preserve">/She may </w:t>
      </w:r>
      <w:proofErr w:type="spellStart"/>
      <w:r w:rsidRPr="000468E1">
        <w:rPr>
          <w:rFonts w:ascii="Arial" w:eastAsia="Times New Roman" w:hAnsi="Arial" w:cs="Arial"/>
          <w:sz w:val="24"/>
          <w:szCs w:val="24"/>
          <w:lang w:eastAsia="en-GB"/>
        </w:rPr>
        <w:t>rejoin</w:t>
      </w:r>
      <w:proofErr w:type="spellEnd"/>
      <w:r w:rsidRPr="000468E1">
        <w:rPr>
          <w:rFonts w:ascii="Arial" w:eastAsia="Times New Roman" w:hAnsi="Arial" w:cs="Arial"/>
          <w:sz w:val="24"/>
          <w:szCs w:val="24"/>
          <w:lang w:eastAsia="en-GB"/>
        </w:rPr>
        <w:t xml:space="preserve"> at any time that year subject to the rules applicable to membership and to the payment of the appropriate fees</w:t>
      </w:r>
      <w:r w:rsidR="00AA1474" w:rsidRPr="000468E1">
        <w:rPr>
          <w:rFonts w:ascii="Arial" w:eastAsia="Times New Roman" w:hAnsi="Arial" w:cs="Arial"/>
          <w:sz w:val="24"/>
          <w:szCs w:val="24"/>
          <w:lang w:eastAsia="en-GB"/>
        </w:rPr>
        <w:t xml:space="preserve">, which will be proportionate to the length </w:t>
      </w:r>
      <w:r w:rsidR="00162BFB">
        <w:rPr>
          <w:rFonts w:ascii="Arial" w:eastAsia="Times New Roman" w:hAnsi="Arial" w:cs="Arial"/>
          <w:sz w:val="24"/>
          <w:szCs w:val="24"/>
          <w:lang w:eastAsia="en-GB"/>
        </w:rPr>
        <w:t xml:space="preserve">of </w:t>
      </w:r>
      <w:r w:rsidR="00AA1474" w:rsidRPr="000468E1">
        <w:rPr>
          <w:rFonts w:ascii="Arial" w:eastAsia="Times New Roman" w:hAnsi="Arial" w:cs="Arial"/>
          <w:sz w:val="24"/>
          <w:szCs w:val="24"/>
          <w:lang w:eastAsia="en-GB"/>
        </w:rPr>
        <w:t xml:space="preserve">time left within the </w:t>
      </w:r>
      <w:proofErr w:type="gramStart"/>
      <w:r w:rsidR="00AA1474" w:rsidRPr="000468E1">
        <w:rPr>
          <w:rFonts w:ascii="Arial" w:eastAsia="Times New Roman" w:hAnsi="Arial" w:cs="Arial"/>
          <w:sz w:val="24"/>
          <w:szCs w:val="24"/>
          <w:lang w:eastAsia="en-GB"/>
        </w:rPr>
        <w:t>12 month</w:t>
      </w:r>
      <w:proofErr w:type="gramEnd"/>
      <w:r w:rsidR="00AA1474" w:rsidRPr="000468E1">
        <w:rPr>
          <w:rFonts w:ascii="Arial" w:eastAsia="Times New Roman" w:hAnsi="Arial" w:cs="Arial"/>
          <w:sz w:val="24"/>
          <w:szCs w:val="24"/>
          <w:lang w:eastAsia="en-GB"/>
        </w:rPr>
        <w:t xml:space="preserve"> period</w:t>
      </w:r>
      <w:r w:rsidR="00162BFB">
        <w:rPr>
          <w:rFonts w:ascii="Arial" w:eastAsia="Times New Roman" w:hAnsi="Arial" w:cs="Arial"/>
          <w:sz w:val="24"/>
          <w:szCs w:val="24"/>
          <w:lang w:eastAsia="en-GB"/>
        </w:rPr>
        <w:t xml:space="preserve"> for new members</w:t>
      </w:r>
      <w:r w:rsidRPr="000468E1">
        <w:rPr>
          <w:rFonts w:ascii="Arial" w:eastAsia="Times New Roman" w:hAnsi="Arial" w:cs="Arial"/>
          <w:sz w:val="24"/>
          <w:szCs w:val="24"/>
          <w:lang w:eastAsia="en-GB"/>
        </w:rPr>
        <w:t>. Any member may resign giving one month’s clear notice in writing to the secretary. No refund of the subscription fee will be payable.</w:t>
      </w:r>
    </w:p>
    <w:p w14:paraId="19E04995" w14:textId="77777777" w:rsidR="00EF315A" w:rsidRPr="009D4F16" w:rsidRDefault="00EF315A" w:rsidP="00A55DC4">
      <w:pPr>
        <w:numPr>
          <w:ilvl w:val="0"/>
          <w:numId w:val="1"/>
        </w:numPr>
        <w:spacing w:before="100" w:beforeAutospacing="1" w:after="0" w:line="240" w:lineRule="auto"/>
        <w:rPr>
          <w:rFonts w:ascii="Arial" w:eastAsia="Times New Roman" w:hAnsi="Arial" w:cs="Arial"/>
          <w:b/>
          <w:sz w:val="24"/>
          <w:szCs w:val="24"/>
          <w:lang w:eastAsia="en-GB"/>
        </w:rPr>
      </w:pPr>
      <w:r w:rsidRPr="009D4F16">
        <w:rPr>
          <w:rFonts w:ascii="Arial" w:eastAsia="Times New Roman" w:hAnsi="Arial" w:cs="Arial"/>
          <w:b/>
          <w:bCs/>
          <w:sz w:val="24"/>
          <w:szCs w:val="24"/>
          <w:lang w:eastAsia="en-GB"/>
        </w:rPr>
        <w:t xml:space="preserve">Sports Equity </w:t>
      </w:r>
    </w:p>
    <w:p w14:paraId="4C739E36" w14:textId="77777777" w:rsidR="00EF315A" w:rsidRPr="00EF315A" w:rsidRDefault="00EF315A" w:rsidP="00A55DC4">
      <w:pPr>
        <w:numPr>
          <w:ilvl w:val="0"/>
          <w:numId w:val="2"/>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This Club is committed to ensuring that equity is incorporated across all aspects of its development. In doing so it acknowledges and adopts the following Sport England definition of sports equity: </w:t>
      </w:r>
    </w:p>
    <w:p w14:paraId="0A896998" w14:textId="77777777" w:rsidR="00EF315A" w:rsidRPr="00EF315A" w:rsidRDefault="00EF315A" w:rsidP="00BF5563">
      <w:pPr>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i/>
          <w:iCs/>
          <w:sz w:val="24"/>
          <w:szCs w:val="24"/>
          <w:lang w:eastAsia="en-GB"/>
        </w:rPr>
        <w:t>Sports equity is about fairness in sport, equality of access, recognising inequalities and taking steps to address them. It is about changing the culture and structure of sport to ensure it becomes equally accessible to everyone in society.</w:t>
      </w:r>
    </w:p>
    <w:p w14:paraId="54A495E1" w14:textId="77777777" w:rsidR="00EF315A" w:rsidRPr="00EF315A" w:rsidRDefault="00EF315A" w:rsidP="00A55DC4">
      <w:pPr>
        <w:numPr>
          <w:ilvl w:val="0"/>
          <w:numId w:val="3"/>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Club respects the rights, dignity and worth of every person and will treat everyone equally within the context of their sport, regardless of age, ability, gender, race, ethnicity, religious belief, sexuality or social/economic status.</w:t>
      </w:r>
    </w:p>
    <w:p w14:paraId="4916B247" w14:textId="77777777" w:rsidR="00EF315A" w:rsidRPr="00EF315A" w:rsidRDefault="00EF315A" w:rsidP="00A55DC4">
      <w:pPr>
        <w:numPr>
          <w:ilvl w:val="0"/>
          <w:numId w:val="4"/>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Club is committed to everyone having the right to enjoy their sport in an environment free from threat of intimidation, harassment and abuse.</w:t>
      </w:r>
    </w:p>
    <w:p w14:paraId="06C229F5" w14:textId="77777777" w:rsidR="00EF315A" w:rsidRPr="00EF315A" w:rsidRDefault="00EF315A" w:rsidP="00A55DC4">
      <w:pPr>
        <w:numPr>
          <w:ilvl w:val="0"/>
          <w:numId w:val="5"/>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All club members have a responsibility to oppose discriminatory behaviour and promote equality of opportunity.</w:t>
      </w:r>
    </w:p>
    <w:p w14:paraId="61D05F83" w14:textId="77777777" w:rsidR="00EF315A" w:rsidRPr="00EF315A" w:rsidRDefault="00EF315A" w:rsidP="00A55DC4">
      <w:pPr>
        <w:numPr>
          <w:ilvl w:val="0"/>
          <w:numId w:val="6"/>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Club will deal with any incidence of discriminatory behaviour seriously, according to club disciplinary procedures.</w:t>
      </w:r>
    </w:p>
    <w:p w14:paraId="11ED17AF" w14:textId="77777777" w:rsidR="00EF315A" w:rsidRPr="009D4F16" w:rsidRDefault="00521E6E" w:rsidP="00A55DC4">
      <w:pPr>
        <w:numPr>
          <w:ilvl w:val="0"/>
          <w:numId w:val="7"/>
        </w:numPr>
        <w:spacing w:before="100" w:beforeAutospacing="1" w:after="0" w:line="240" w:lineRule="auto"/>
        <w:rPr>
          <w:rFonts w:ascii="Arial" w:eastAsia="Times New Roman" w:hAnsi="Arial" w:cs="Arial"/>
          <w:b/>
          <w:sz w:val="24"/>
          <w:szCs w:val="24"/>
          <w:lang w:eastAsia="en-GB"/>
        </w:rPr>
      </w:pPr>
      <w:r w:rsidRPr="009D4F16">
        <w:rPr>
          <w:rFonts w:ascii="Arial" w:eastAsia="Times New Roman" w:hAnsi="Arial" w:cs="Arial"/>
          <w:b/>
          <w:sz w:val="24"/>
          <w:szCs w:val="24"/>
          <w:highlight w:val="yellow"/>
          <w:lang w:eastAsia="en-GB"/>
        </w:rPr>
        <w:t>Executive</w:t>
      </w:r>
      <w:r w:rsidRPr="009D4F16">
        <w:rPr>
          <w:rFonts w:ascii="Arial" w:eastAsia="Times New Roman" w:hAnsi="Arial" w:cs="Arial"/>
          <w:b/>
          <w:sz w:val="24"/>
          <w:szCs w:val="24"/>
          <w:lang w:eastAsia="en-GB"/>
        </w:rPr>
        <w:t xml:space="preserve"> </w:t>
      </w:r>
      <w:r w:rsidR="00EF315A" w:rsidRPr="009D4F16">
        <w:rPr>
          <w:rFonts w:ascii="Arial" w:eastAsia="Times New Roman" w:hAnsi="Arial" w:cs="Arial"/>
          <w:b/>
          <w:bCs/>
          <w:sz w:val="24"/>
          <w:szCs w:val="24"/>
          <w:lang w:eastAsia="en-GB"/>
        </w:rPr>
        <w:t>Committee</w:t>
      </w:r>
    </w:p>
    <w:p w14:paraId="4FB2480D" w14:textId="77777777" w:rsidR="00EF315A" w:rsidRDefault="00EF315A" w:rsidP="005A46E6">
      <w:pPr>
        <w:spacing w:before="100" w:beforeAutospacing="1" w:after="0" w:line="240" w:lineRule="auto"/>
        <w:rPr>
          <w:rFonts w:ascii="Arial" w:eastAsia="Times New Roman" w:hAnsi="Arial" w:cs="Arial"/>
          <w:b/>
          <w:bCs/>
          <w:color w:val="333333"/>
          <w:sz w:val="24"/>
          <w:szCs w:val="24"/>
          <w:lang w:eastAsia="en-GB"/>
        </w:rPr>
      </w:pPr>
      <w:r w:rsidRPr="00EF315A">
        <w:rPr>
          <w:rFonts w:ascii="Arial" w:eastAsia="Times New Roman" w:hAnsi="Arial" w:cs="Arial"/>
          <w:b/>
          <w:bCs/>
          <w:color w:val="333333"/>
          <w:sz w:val="24"/>
          <w:szCs w:val="24"/>
          <w:lang w:eastAsia="en-GB"/>
        </w:rPr>
        <w:t>Election:</w:t>
      </w:r>
    </w:p>
    <w:p w14:paraId="0582EC66" w14:textId="77777777" w:rsidR="00BF5563" w:rsidRPr="0074040C" w:rsidRDefault="00BF5563" w:rsidP="005A46E6">
      <w:pPr>
        <w:spacing w:after="0" w:line="240" w:lineRule="auto"/>
        <w:textAlignment w:val="baseline"/>
        <w:rPr>
          <w:rFonts w:ascii="Arial" w:eastAsia="Times New Roman" w:hAnsi="Arial" w:cs="Arial"/>
          <w:b/>
          <w:bCs/>
          <w:color w:val="333333"/>
          <w:sz w:val="24"/>
          <w:szCs w:val="24"/>
          <w:lang w:eastAsia="en-GB"/>
        </w:rPr>
      </w:pPr>
      <w:r w:rsidRPr="0074040C">
        <w:rPr>
          <w:rFonts w:ascii="Arial" w:eastAsia="Times New Roman" w:hAnsi="Arial" w:cs="Arial"/>
          <w:color w:val="333333"/>
          <w:sz w:val="24"/>
          <w:szCs w:val="24"/>
          <w:lang w:eastAsia="en-GB"/>
        </w:rPr>
        <w:t xml:space="preserve">Candidates for membership shall complete the membership application form and submit this to the Secretary. The power of election rests with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74040C">
        <w:rPr>
          <w:rFonts w:ascii="Arial" w:eastAsia="Times New Roman" w:hAnsi="Arial" w:cs="Arial"/>
          <w:color w:val="333333"/>
          <w:sz w:val="24"/>
          <w:szCs w:val="24"/>
          <w:lang w:eastAsia="en-GB"/>
        </w:rPr>
        <w:t>Committee who can refuse to elect any applicant without assigning a reason for so doing.</w:t>
      </w:r>
      <w:r w:rsidRPr="0074040C">
        <w:rPr>
          <w:rFonts w:ascii="Arial" w:eastAsia="Times New Roman" w:hAnsi="Arial" w:cs="Arial"/>
          <w:b/>
          <w:bCs/>
          <w:color w:val="333333"/>
          <w:sz w:val="24"/>
          <w:szCs w:val="24"/>
          <w:lang w:eastAsia="en-GB"/>
        </w:rPr>
        <w:t xml:space="preserve"> </w:t>
      </w:r>
    </w:p>
    <w:p w14:paraId="0AB3B816" w14:textId="77777777" w:rsidR="00BF5563" w:rsidRDefault="00BF5563" w:rsidP="005A46E6">
      <w:pPr>
        <w:spacing w:after="0" w:line="240" w:lineRule="auto"/>
        <w:ind w:left="360"/>
        <w:textAlignment w:val="baseline"/>
        <w:rPr>
          <w:rFonts w:ascii="Arial" w:eastAsia="Times New Roman" w:hAnsi="Arial" w:cs="Arial"/>
          <w:b/>
          <w:bCs/>
          <w:color w:val="333333"/>
          <w:sz w:val="24"/>
          <w:szCs w:val="24"/>
          <w:lang w:eastAsia="en-GB"/>
        </w:rPr>
      </w:pPr>
    </w:p>
    <w:p w14:paraId="2BA9CBDB" w14:textId="77777777" w:rsidR="00BF5563" w:rsidRPr="0074040C" w:rsidRDefault="00BF5563" w:rsidP="005A46E6">
      <w:pPr>
        <w:spacing w:after="0" w:line="240" w:lineRule="auto"/>
        <w:textAlignment w:val="baseline"/>
        <w:rPr>
          <w:rFonts w:ascii="Arial" w:eastAsia="Times New Roman" w:hAnsi="Arial" w:cs="Arial"/>
          <w:color w:val="333333"/>
          <w:sz w:val="24"/>
          <w:szCs w:val="24"/>
          <w:lang w:eastAsia="en-GB"/>
        </w:rPr>
      </w:pPr>
      <w:r w:rsidRPr="0074040C">
        <w:rPr>
          <w:rFonts w:ascii="Arial" w:eastAsia="Times New Roman" w:hAnsi="Arial" w:cs="Arial"/>
          <w:b/>
          <w:bCs/>
          <w:color w:val="333333"/>
          <w:sz w:val="24"/>
          <w:szCs w:val="24"/>
          <w:lang w:eastAsia="en-GB"/>
        </w:rPr>
        <w:t>Holding Office</w:t>
      </w:r>
    </w:p>
    <w:p w14:paraId="2BFE5C50" w14:textId="77777777" w:rsidR="000468E1" w:rsidRDefault="00BF5563" w:rsidP="000468E1">
      <w:pPr>
        <w:spacing w:after="332" w:line="240" w:lineRule="auto"/>
        <w:textAlignment w:val="baseline"/>
        <w:rPr>
          <w:rFonts w:ascii="Arial" w:eastAsia="Times New Roman" w:hAnsi="Arial" w:cs="Arial"/>
          <w:color w:val="333333"/>
          <w:sz w:val="24"/>
          <w:szCs w:val="24"/>
          <w:lang w:eastAsia="en-GB"/>
        </w:rPr>
      </w:pPr>
      <w:r w:rsidRPr="0074040C">
        <w:rPr>
          <w:rFonts w:ascii="Arial" w:eastAsia="Times New Roman" w:hAnsi="Arial" w:cs="Arial"/>
          <w:color w:val="333333"/>
          <w:sz w:val="24"/>
          <w:szCs w:val="24"/>
          <w:lang w:eastAsia="en-GB"/>
        </w:rPr>
        <w:t>All Full Adult and Junior Members</w:t>
      </w:r>
      <w:r w:rsidR="009D4F16">
        <w:rPr>
          <w:rFonts w:ascii="Arial" w:eastAsia="Times New Roman" w:hAnsi="Arial" w:cs="Arial"/>
          <w:color w:val="333333"/>
          <w:sz w:val="24"/>
          <w:szCs w:val="24"/>
          <w:lang w:eastAsia="en-GB"/>
        </w:rPr>
        <w:t xml:space="preserve"> and Family members</w:t>
      </w:r>
      <w:r w:rsidRPr="0074040C">
        <w:rPr>
          <w:rFonts w:ascii="Arial" w:eastAsia="Times New Roman" w:hAnsi="Arial" w:cs="Arial"/>
          <w:color w:val="333333"/>
          <w:sz w:val="24"/>
          <w:szCs w:val="24"/>
          <w:lang w:eastAsia="en-GB"/>
        </w:rPr>
        <w:t xml:space="preserve"> over the age of sixteen are entitled to hold office. A maximum of two people from the same family may hold office on the committee.</w:t>
      </w:r>
    </w:p>
    <w:p w14:paraId="5828350A" w14:textId="77777777" w:rsidR="000468E1" w:rsidRDefault="00BF5563" w:rsidP="000468E1">
      <w:pPr>
        <w:spacing w:after="332" w:line="240" w:lineRule="auto"/>
        <w:textAlignment w:val="baseline"/>
        <w:rPr>
          <w:rFonts w:ascii="Arial" w:eastAsia="Times New Roman" w:hAnsi="Arial" w:cs="Arial"/>
          <w:b/>
          <w:bCs/>
          <w:color w:val="333333"/>
          <w:sz w:val="24"/>
          <w:szCs w:val="24"/>
          <w:lang w:eastAsia="en-GB"/>
        </w:rPr>
      </w:pPr>
      <w:r w:rsidRPr="0074040C">
        <w:rPr>
          <w:rFonts w:ascii="Arial" w:eastAsia="Times New Roman" w:hAnsi="Arial" w:cs="Arial"/>
          <w:b/>
          <w:bCs/>
          <w:color w:val="333333"/>
          <w:sz w:val="24"/>
          <w:szCs w:val="24"/>
          <w:lang w:eastAsia="en-GB"/>
        </w:rPr>
        <w:t>Power of Decision</w:t>
      </w:r>
    </w:p>
    <w:p w14:paraId="1987A185" w14:textId="77777777" w:rsidR="00BF5563" w:rsidRDefault="00BF5563" w:rsidP="000468E1">
      <w:pPr>
        <w:spacing w:after="332" w:line="240" w:lineRule="auto"/>
        <w:textAlignment w:val="baseline"/>
        <w:rPr>
          <w:rFonts w:ascii="Arial" w:eastAsia="Times New Roman" w:hAnsi="Arial" w:cs="Arial"/>
          <w:color w:val="333333"/>
          <w:sz w:val="24"/>
          <w:szCs w:val="24"/>
          <w:lang w:eastAsia="en-GB"/>
        </w:rPr>
      </w:pPr>
      <w:r w:rsidRPr="0074040C">
        <w:rPr>
          <w:rFonts w:ascii="Arial" w:eastAsia="Times New Roman" w:hAnsi="Arial" w:cs="Arial"/>
          <w:color w:val="333333"/>
          <w:sz w:val="24"/>
          <w:szCs w:val="24"/>
          <w:lang w:eastAsia="en-GB"/>
        </w:rPr>
        <w:t xml:space="preserve">Any matter not provided for in this constitution or any question over the interpretation of it shall be dealt with by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74040C">
        <w:rPr>
          <w:rFonts w:ascii="Arial" w:eastAsia="Times New Roman" w:hAnsi="Arial" w:cs="Arial"/>
          <w:color w:val="333333"/>
          <w:sz w:val="24"/>
          <w:szCs w:val="24"/>
          <w:lang w:eastAsia="en-GB"/>
        </w:rPr>
        <w:t>Committee whose decision shall be final</w:t>
      </w:r>
    </w:p>
    <w:p w14:paraId="034C197A" w14:textId="77777777" w:rsidR="000468E1" w:rsidRDefault="000468E1" w:rsidP="000468E1">
      <w:pPr>
        <w:spacing w:after="332" w:line="240" w:lineRule="auto"/>
        <w:textAlignment w:val="baseline"/>
        <w:rPr>
          <w:rFonts w:ascii="Arial" w:eastAsia="Times New Roman" w:hAnsi="Arial" w:cs="Arial"/>
          <w:color w:val="333333"/>
          <w:sz w:val="24"/>
          <w:szCs w:val="24"/>
          <w:lang w:eastAsia="en-GB"/>
        </w:rPr>
      </w:pPr>
    </w:p>
    <w:p w14:paraId="197A0C9A" w14:textId="77777777" w:rsidR="000468E1" w:rsidRDefault="000468E1" w:rsidP="000468E1">
      <w:pPr>
        <w:spacing w:after="332" w:line="240" w:lineRule="auto"/>
        <w:textAlignment w:val="baseline"/>
        <w:rPr>
          <w:rFonts w:ascii="Arial" w:eastAsia="Times New Roman" w:hAnsi="Arial" w:cs="Arial"/>
          <w:color w:val="333333"/>
          <w:sz w:val="24"/>
          <w:szCs w:val="24"/>
          <w:lang w:eastAsia="en-GB"/>
        </w:rPr>
      </w:pPr>
    </w:p>
    <w:p w14:paraId="7A423B06" w14:textId="77777777" w:rsidR="000468E1" w:rsidRDefault="000468E1" w:rsidP="000468E1">
      <w:pPr>
        <w:spacing w:after="332" w:line="240" w:lineRule="auto"/>
        <w:textAlignment w:val="baseline"/>
        <w:rPr>
          <w:rFonts w:ascii="Arial" w:eastAsia="Times New Roman" w:hAnsi="Arial" w:cs="Arial"/>
          <w:color w:val="333333"/>
          <w:sz w:val="24"/>
          <w:szCs w:val="24"/>
          <w:lang w:eastAsia="en-GB"/>
        </w:rPr>
      </w:pPr>
      <w:r>
        <w:rPr>
          <w:rFonts w:ascii="Arial" w:eastAsia="Times New Roman" w:hAnsi="Arial" w:cs="Arial"/>
          <w:noProof/>
          <w:color w:val="333333"/>
          <w:sz w:val="24"/>
          <w:szCs w:val="24"/>
          <w:lang w:eastAsia="en-GB"/>
        </w:rPr>
        <w:lastRenderedPageBreak/>
        <w:drawing>
          <wp:anchor distT="0" distB="0" distL="114300" distR="114300" simplePos="0" relativeHeight="251663360" behindDoc="0" locked="0" layoutInCell="1" allowOverlap="1" wp14:anchorId="29F0523A" wp14:editId="038F52BE">
            <wp:simplePos x="0" y="0"/>
            <wp:positionH relativeFrom="column">
              <wp:posOffset>5337810</wp:posOffset>
            </wp:positionH>
            <wp:positionV relativeFrom="paragraph">
              <wp:posOffset>-351790</wp:posOffset>
            </wp:positionV>
            <wp:extent cx="1343660" cy="869950"/>
            <wp:effectExtent l="1905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59DF462C" w14:textId="77777777" w:rsidR="000468E1" w:rsidRDefault="000468E1" w:rsidP="00EF315A">
      <w:pPr>
        <w:spacing w:before="100" w:beforeAutospacing="1" w:after="0" w:line="240" w:lineRule="auto"/>
        <w:jc w:val="center"/>
        <w:rPr>
          <w:rFonts w:ascii="Arial" w:eastAsia="Times New Roman" w:hAnsi="Arial" w:cs="Arial"/>
          <w:iCs/>
          <w:color w:val="333333"/>
          <w:sz w:val="36"/>
          <w:szCs w:val="36"/>
          <w:lang w:eastAsia="en-GB"/>
        </w:rPr>
      </w:pPr>
    </w:p>
    <w:p w14:paraId="6593DC86" w14:textId="77777777" w:rsidR="00EF315A" w:rsidRPr="00521E6E" w:rsidRDefault="00EF315A" w:rsidP="00EF315A">
      <w:pPr>
        <w:spacing w:before="100" w:beforeAutospacing="1" w:after="0" w:line="240" w:lineRule="auto"/>
        <w:jc w:val="center"/>
        <w:rPr>
          <w:rFonts w:ascii="Arial" w:eastAsia="Times New Roman" w:hAnsi="Arial" w:cs="Arial"/>
          <w:sz w:val="36"/>
          <w:szCs w:val="36"/>
          <w:lang w:eastAsia="en-GB"/>
        </w:rPr>
      </w:pPr>
      <w:r w:rsidRPr="00521E6E">
        <w:rPr>
          <w:rFonts w:ascii="Arial" w:eastAsia="Times New Roman" w:hAnsi="Arial" w:cs="Arial"/>
          <w:iCs/>
          <w:color w:val="333333"/>
          <w:sz w:val="36"/>
          <w:szCs w:val="36"/>
          <w:lang w:eastAsia="en-GB"/>
        </w:rPr>
        <w:t xml:space="preserve">Duties of </w:t>
      </w:r>
      <w:r w:rsidR="00521E6E" w:rsidRPr="00521E6E">
        <w:rPr>
          <w:rFonts w:ascii="Arial" w:eastAsia="Times New Roman" w:hAnsi="Arial" w:cs="Arial"/>
          <w:sz w:val="36"/>
          <w:szCs w:val="36"/>
          <w:highlight w:val="yellow"/>
          <w:lang w:eastAsia="en-GB"/>
        </w:rPr>
        <w:t>Executive</w:t>
      </w:r>
      <w:r w:rsidR="00521E6E" w:rsidRPr="00521E6E">
        <w:rPr>
          <w:rFonts w:ascii="Arial" w:eastAsia="Times New Roman" w:hAnsi="Arial" w:cs="Arial"/>
          <w:sz w:val="36"/>
          <w:szCs w:val="36"/>
          <w:lang w:eastAsia="en-GB"/>
        </w:rPr>
        <w:t xml:space="preserve"> </w:t>
      </w:r>
      <w:r w:rsidRPr="00521E6E">
        <w:rPr>
          <w:rFonts w:ascii="Arial" w:eastAsia="Times New Roman" w:hAnsi="Arial" w:cs="Arial"/>
          <w:iCs/>
          <w:color w:val="333333"/>
          <w:sz w:val="36"/>
          <w:szCs w:val="36"/>
          <w:lang w:eastAsia="en-GB"/>
        </w:rPr>
        <w:t>Committee</w:t>
      </w:r>
    </w:p>
    <w:p w14:paraId="747FF903" w14:textId="77777777" w:rsidR="00D7355E" w:rsidRPr="00521E6E" w:rsidRDefault="00EF315A" w:rsidP="00EF315A">
      <w:pPr>
        <w:spacing w:before="100" w:beforeAutospacing="1" w:after="0" w:line="240" w:lineRule="auto"/>
        <w:rPr>
          <w:rFonts w:ascii="Arial" w:eastAsia="Times New Roman" w:hAnsi="Arial" w:cs="Arial"/>
          <w:bCs/>
          <w:color w:val="333333"/>
          <w:sz w:val="36"/>
          <w:szCs w:val="36"/>
          <w:lang w:eastAsia="en-GB"/>
        </w:rPr>
      </w:pPr>
      <w:r w:rsidRPr="00521E6E">
        <w:rPr>
          <w:rFonts w:ascii="Arial" w:eastAsia="Times New Roman" w:hAnsi="Arial" w:cs="Arial"/>
          <w:bCs/>
          <w:color w:val="333333"/>
          <w:sz w:val="36"/>
          <w:szCs w:val="36"/>
          <w:lang w:eastAsia="en-GB"/>
        </w:rPr>
        <w:t>Chairperson</w:t>
      </w:r>
    </w:p>
    <w:p w14:paraId="6C80DD5A"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He</w:t>
      </w:r>
      <w:r w:rsidR="00BF5563">
        <w:rPr>
          <w:rFonts w:ascii="Arial" w:eastAsia="Times New Roman" w:hAnsi="Arial" w:cs="Arial"/>
          <w:color w:val="333333"/>
          <w:sz w:val="24"/>
          <w:szCs w:val="24"/>
          <w:lang w:eastAsia="en-GB"/>
        </w:rPr>
        <w:t xml:space="preserve"> </w:t>
      </w:r>
      <w:r w:rsidRPr="00EF315A">
        <w:rPr>
          <w:rFonts w:ascii="Arial" w:eastAsia="Times New Roman" w:hAnsi="Arial" w:cs="Arial"/>
          <w:color w:val="333333"/>
          <w:sz w:val="24"/>
          <w:szCs w:val="24"/>
          <w:lang w:eastAsia="en-GB"/>
        </w:rPr>
        <w:t xml:space="preserve">/She will preside at all general meetings of the Club </w:t>
      </w:r>
      <w:r w:rsidR="009D4F16">
        <w:rPr>
          <w:rFonts w:ascii="Arial" w:eastAsia="Times New Roman" w:hAnsi="Arial" w:cs="Arial"/>
          <w:color w:val="333333"/>
          <w:sz w:val="24"/>
          <w:szCs w:val="24"/>
          <w:lang w:eastAsia="en-GB"/>
        </w:rPr>
        <w:t>and</w:t>
      </w:r>
      <w:r w:rsidRPr="00EF315A">
        <w:rPr>
          <w:rFonts w:ascii="Arial" w:eastAsia="Times New Roman" w:hAnsi="Arial" w:cs="Arial"/>
          <w:color w:val="333333"/>
          <w:sz w:val="24"/>
          <w:szCs w:val="24"/>
          <w:lang w:eastAsia="en-GB"/>
        </w:rPr>
        <w:t xml:space="preserve"> all meetings of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 xml:space="preserve">Committee. He/she shall be responsible for guiding the activities of the Club in accordance with its rules and general policy as expressed by </w:t>
      </w:r>
      <w:proofErr w:type="gramStart"/>
      <w:r w:rsidRPr="00EF315A">
        <w:rPr>
          <w:rFonts w:ascii="Arial" w:eastAsia="Times New Roman" w:hAnsi="Arial" w:cs="Arial"/>
          <w:color w:val="333333"/>
          <w:sz w:val="24"/>
          <w:szCs w:val="24"/>
          <w:lang w:eastAsia="en-GB"/>
        </w:rPr>
        <w:t>the majority of</w:t>
      </w:r>
      <w:proofErr w:type="gramEnd"/>
      <w:r w:rsidRPr="00EF315A">
        <w:rPr>
          <w:rFonts w:ascii="Arial" w:eastAsia="Times New Roman" w:hAnsi="Arial" w:cs="Arial"/>
          <w:color w:val="333333"/>
          <w:sz w:val="24"/>
          <w:szCs w:val="24"/>
          <w:lang w:eastAsia="en-GB"/>
        </w:rPr>
        <w:t xml:space="preserve"> its members.</w:t>
      </w:r>
    </w:p>
    <w:p w14:paraId="26B8A9E0"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He/she will carry out ad-hoc duties as required.</w:t>
      </w:r>
    </w:p>
    <w:p w14:paraId="1559CAAC"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color w:val="333333"/>
          <w:sz w:val="24"/>
          <w:szCs w:val="24"/>
          <w:lang w:eastAsia="en-GB"/>
        </w:rPr>
        <w:t>Vice Chairperson</w:t>
      </w:r>
    </w:p>
    <w:p w14:paraId="30C0E939" w14:textId="77777777" w:rsidR="00D7355E" w:rsidRDefault="00D7355E" w:rsidP="00BF5563">
      <w:pPr>
        <w:spacing w:after="0" w:line="240" w:lineRule="auto"/>
        <w:rPr>
          <w:rFonts w:ascii="Arial" w:eastAsia="Times New Roman" w:hAnsi="Arial" w:cs="Arial"/>
          <w:color w:val="333333"/>
          <w:sz w:val="24"/>
          <w:szCs w:val="24"/>
          <w:lang w:eastAsia="en-GB"/>
        </w:rPr>
      </w:pPr>
    </w:p>
    <w:p w14:paraId="73C00725" w14:textId="77777777" w:rsidR="00EF315A" w:rsidRPr="00EF315A" w:rsidRDefault="00EF315A" w:rsidP="00BF5563">
      <w:pPr>
        <w:spacing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To deputise for the Chairperson</w:t>
      </w:r>
      <w:r w:rsidR="00D7355E">
        <w:rPr>
          <w:rFonts w:ascii="Arial" w:eastAsia="Times New Roman" w:hAnsi="Arial" w:cs="Arial"/>
          <w:color w:val="333333"/>
          <w:sz w:val="24"/>
          <w:szCs w:val="24"/>
          <w:lang w:eastAsia="en-GB"/>
        </w:rPr>
        <w:t xml:space="preserve"> </w:t>
      </w:r>
      <w:r w:rsidRPr="00EF315A">
        <w:rPr>
          <w:rFonts w:ascii="Arial" w:eastAsia="Times New Roman" w:hAnsi="Arial" w:cs="Arial"/>
          <w:color w:val="333333"/>
          <w:sz w:val="24"/>
          <w:szCs w:val="24"/>
          <w:lang w:eastAsia="en-GB"/>
        </w:rPr>
        <w:t>at their request. To co-operate</w:t>
      </w:r>
      <w:r w:rsidR="00BF5563">
        <w:rPr>
          <w:rFonts w:ascii="Arial" w:eastAsia="Times New Roman" w:hAnsi="Arial" w:cs="Arial"/>
          <w:color w:val="333333"/>
          <w:sz w:val="24"/>
          <w:szCs w:val="24"/>
          <w:lang w:eastAsia="en-GB"/>
        </w:rPr>
        <w:t xml:space="preserve"> </w:t>
      </w:r>
      <w:r w:rsidRPr="00EF315A">
        <w:rPr>
          <w:rFonts w:ascii="Arial" w:eastAsia="Times New Roman" w:hAnsi="Arial" w:cs="Arial"/>
          <w:color w:val="333333"/>
          <w:sz w:val="24"/>
          <w:szCs w:val="24"/>
          <w:lang w:eastAsia="en-GB"/>
        </w:rPr>
        <w:t>with the Chairperson</w:t>
      </w:r>
      <w:r w:rsidR="00D7355E">
        <w:rPr>
          <w:rFonts w:ascii="Arial" w:eastAsia="Times New Roman" w:hAnsi="Arial" w:cs="Arial"/>
          <w:color w:val="333333"/>
          <w:sz w:val="24"/>
          <w:szCs w:val="24"/>
          <w:lang w:eastAsia="en-GB"/>
        </w:rPr>
        <w:t xml:space="preserve"> </w:t>
      </w:r>
      <w:r w:rsidRPr="00EF315A">
        <w:rPr>
          <w:rFonts w:ascii="Arial" w:eastAsia="Times New Roman" w:hAnsi="Arial" w:cs="Arial"/>
          <w:color w:val="333333"/>
          <w:sz w:val="24"/>
          <w:szCs w:val="24"/>
          <w:lang w:eastAsia="en-GB"/>
        </w:rPr>
        <w:t>and encourage</w:t>
      </w:r>
      <w:r w:rsidR="00BF5563">
        <w:rPr>
          <w:rFonts w:ascii="Arial" w:eastAsia="Times New Roman" w:hAnsi="Arial" w:cs="Arial"/>
          <w:color w:val="333333"/>
          <w:sz w:val="24"/>
          <w:szCs w:val="24"/>
          <w:lang w:eastAsia="en-GB"/>
        </w:rPr>
        <w:t xml:space="preserve"> </w:t>
      </w:r>
      <w:r w:rsidRPr="00EF315A">
        <w:rPr>
          <w:rFonts w:ascii="Arial" w:eastAsia="Times New Roman" w:hAnsi="Arial" w:cs="Arial"/>
          <w:color w:val="333333"/>
          <w:sz w:val="24"/>
          <w:szCs w:val="24"/>
          <w:lang w:eastAsia="en-GB"/>
        </w:rPr>
        <w:t>the development of the club.</w:t>
      </w:r>
    </w:p>
    <w:p w14:paraId="28DF15AC" w14:textId="77777777" w:rsidR="00EF315A" w:rsidRPr="00EF315A" w:rsidRDefault="00EF315A" w:rsidP="00BF5563">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color w:val="333333"/>
          <w:sz w:val="24"/>
          <w:szCs w:val="24"/>
          <w:lang w:eastAsia="en-GB"/>
        </w:rPr>
        <w:t>Secretary</w:t>
      </w:r>
    </w:p>
    <w:p w14:paraId="114F2B73" w14:textId="77777777" w:rsidR="00EF315A" w:rsidRPr="00EF315A" w:rsidRDefault="00EF315A" w:rsidP="00D7355E">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 xml:space="preserve">To ensure that satisfactory records of Club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00D7355E">
        <w:rPr>
          <w:rFonts w:ascii="Arial" w:eastAsia="Times New Roman" w:hAnsi="Arial" w:cs="Arial"/>
          <w:color w:val="333333"/>
          <w:sz w:val="24"/>
          <w:szCs w:val="24"/>
          <w:lang w:eastAsia="en-GB"/>
        </w:rPr>
        <w:t>C</w:t>
      </w:r>
      <w:r w:rsidRPr="00EF315A">
        <w:rPr>
          <w:rFonts w:ascii="Arial" w:eastAsia="Times New Roman" w:hAnsi="Arial" w:cs="Arial"/>
          <w:color w:val="333333"/>
          <w:sz w:val="24"/>
          <w:szCs w:val="24"/>
          <w:lang w:eastAsia="en-GB"/>
        </w:rPr>
        <w:t xml:space="preserve">ommittee meetings are maintained. To ensure that satisfactory records of the Club’s membership </w:t>
      </w:r>
      <w:r w:rsidR="009D4F16">
        <w:rPr>
          <w:rFonts w:ascii="Arial" w:eastAsia="Times New Roman" w:hAnsi="Arial" w:cs="Arial"/>
          <w:color w:val="333333"/>
          <w:sz w:val="24"/>
          <w:szCs w:val="24"/>
          <w:lang w:eastAsia="en-GB"/>
        </w:rPr>
        <w:t>are</w:t>
      </w:r>
      <w:r w:rsidRPr="00EF315A">
        <w:rPr>
          <w:rFonts w:ascii="Arial" w:eastAsia="Times New Roman" w:hAnsi="Arial" w:cs="Arial"/>
          <w:color w:val="333333"/>
          <w:sz w:val="24"/>
          <w:szCs w:val="24"/>
          <w:lang w:eastAsia="en-GB"/>
        </w:rPr>
        <w:t xml:space="preserve"> maintained.</w:t>
      </w:r>
    </w:p>
    <w:p w14:paraId="25428497"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color w:val="333333"/>
          <w:sz w:val="24"/>
          <w:szCs w:val="24"/>
          <w:lang w:eastAsia="en-GB"/>
        </w:rPr>
        <w:t>Treasurer</w:t>
      </w:r>
    </w:p>
    <w:p w14:paraId="03E555F9"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 xml:space="preserve">To ensure that satisfactory records of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 xml:space="preserve">Club’s finances are maintained and </w:t>
      </w:r>
      <w:r w:rsidR="00B2675C">
        <w:rPr>
          <w:rFonts w:ascii="Arial" w:eastAsia="Times New Roman" w:hAnsi="Arial" w:cs="Arial"/>
          <w:color w:val="333333"/>
          <w:sz w:val="24"/>
          <w:szCs w:val="24"/>
          <w:lang w:eastAsia="en-GB"/>
        </w:rPr>
        <w:t xml:space="preserve">is responsible for ensuring </w:t>
      </w:r>
      <w:r w:rsidRPr="00EF315A">
        <w:rPr>
          <w:rFonts w:ascii="Arial" w:eastAsia="Times New Roman" w:hAnsi="Arial" w:cs="Arial"/>
          <w:color w:val="333333"/>
          <w:sz w:val="24"/>
          <w:szCs w:val="24"/>
          <w:lang w:eastAsia="en-GB"/>
        </w:rPr>
        <w:t xml:space="preserve">that </w:t>
      </w:r>
      <w:r w:rsidR="00B2675C">
        <w:rPr>
          <w:rFonts w:ascii="Arial" w:eastAsia="Times New Roman" w:hAnsi="Arial" w:cs="Arial"/>
          <w:color w:val="333333"/>
          <w:sz w:val="24"/>
          <w:szCs w:val="24"/>
          <w:lang w:eastAsia="en-GB"/>
        </w:rPr>
        <w:t xml:space="preserve">all </w:t>
      </w:r>
      <w:r w:rsidRPr="00EF315A">
        <w:rPr>
          <w:rFonts w:ascii="Arial" w:eastAsia="Times New Roman" w:hAnsi="Arial" w:cs="Arial"/>
          <w:color w:val="333333"/>
          <w:sz w:val="24"/>
          <w:szCs w:val="24"/>
          <w:lang w:eastAsia="en-GB"/>
        </w:rPr>
        <w:t>funds are secure.</w:t>
      </w:r>
    </w:p>
    <w:p w14:paraId="101FDF04"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color w:val="333333"/>
          <w:sz w:val="24"/>
          <w:szCs w:val="24"/>
          <w:lang w:eastAsia="en-GB"/>
        </w:rPr>
        <w:t>Equipment Officer</w:t>
      </w:r>
    </w:p>
    <w:p w14:paraId="31BB60B7"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 xml:space="preserve">He/she shall be responsible for advising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Committee upon matters concerning equipment.</w:t>
      </w:r>
    </w:p>
    <w:p w14:paraId="7C7A1229"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sz w:val="24"/>
          <w:szCs w:val="24"/>
          <w:lang w:eastAsia="en-GB"/>
        </w:rPr>
        <w:t>Health &amp; Safety</w:t>
      </w:r>
    </w:p>
    <w:p w14:paraId="7217AC3F"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color w:val="333333"/>
          <w:sz w:val="24"/>
          <w:szCs w:val="24"/>
          <w:lang w:eastAsia="en-GB"/>
        </w:rPr>
        <w:t xml:space="preserve">He/she shall be responsible for advising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Committee upon matters concerning health &amp; safety.</w:t>
      </w:r>
    </w:p>
    <w:p w14:paraId="1137E8BF" w14:textId="77777777" w:rsidR="00EF315A" w:rsidRPr="00EF315A" w:rsidRDefault="00EF315A" w:rsidP="00EF315A">
      <w:p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sz w:val="24"/>
          <w:szCs w:val="24"/>
          <w:lang w:eastAsia="en-GB"/>
        </w:rPr>
        <w:t>Welfare</w:t>
      </w:r>
    </w:p>
    <w:p w14:paraId="28E8A49B" w14:textId="77777777" w:rsidR="000468E1" w:rsidRDefault="00EF315A" w:rsidP="00EF315A">
      <w:pPr>
        <w:spacing w:before="100" w:beforeAutospacing="1" w:after="0" w:line="240" w:lineRule="auto"/>
        <w:rPr>
          <w:rFonts w:ascii="Arial" w:eastAsia="Times New Roman" w:hAnsi="Arial" w:cs="Arial"/>
          <w:color w:val="333333"/>
          <w:sz w:val="24"/>
          <w:szCs w:val="24"/>
          <w:lang w:eastAsia="en-GB"/>
        </w:rPr>
      </w:pPr>
      <w:r w:rsidRPr="00EF315A">
        <w:rPr>
          <w:rFonts w:ascii="Arial" w:eastAsia="Times New Roman" w:hAnsi="Arial" w:cs="Arial"/>
          <w:color w:val="333333"/>
          <w:sz w:val="24"/>
          <w:szCs w:val="24"/>
          <w:lang w:eastAsia="en-GB"/>
        </w:rPr>
        <w:t xml:space="preserve">He/she shall be responsible for advising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 xml:space="preserve">Committee upon matters concerning Welfare. </w:t>
      </w:r>
    </w:p>
    <w:p w14:paraId="7FFF9124" w14:textId="77777777" w:rsidR="000468E1" w:rsidRDefault="00EF315A" w:rsidP="00EF315A">
      <w:pPr>
        <w:spacing w:before="100" w:beforeAutospacing="1" w:after="0" w:line="240" w:lineRule="auto"/>
        <w:rPr>
          <w:rFonts w:ascii="Arial" w:eastAsia="Times New Roman" w:hAnsi="Arial" w:cs="Arial"/>
          <w:b/>
          <w:bCs/>
          <w:sz w:val="24"/>
          <w:szCs w:val="24"/>
          <w:lang w:eastAsia="en-GB"/>
        </w:rPr>
      </w:pPr>
      <w:r w:rsidRPr="00EF315A">
        <w:rPr>
          <w:rFonts w:ascii="Arial" w:eastAsia="Times New Roman" w:hAnsi="Arial" w:cs="Arial"/>
          <w:b/>
          <w:bCs/>
          <w:sz w:val="24"/>
          <w:szCs w:val="24"/>
          <w:lang w:eastAsia="en-GB"/>
        </w:rPr>
        <w:t>Website</w:t>
      </w:r>
    </w:p>
    <w:p w14:paraId="0A70132F" w14:textId="77777777" w:rsidR="00EF315A" w:rsidRDefault="00EF315A" w:rsidP="000468E1">
      <w:pPr>
        <w:spacing w:before="100" w:beforeAutospacing="1" w:after="0" w:line="240" w:lineRule="auto"/>
        <w:rPr>
          <w:rFonts w:ascii="Arial" w:eastAsia="Times New Roman" w:hAnsi="Arial" w:cs="Arial"/>
          <w:color w:val="333333"/>
          <w:sz w:val="24"/>
          <w:szCs w:val="24"/>
          <w:lang w:eastAsia="en-GB"/>
        </w:rPr>
      </w:pPr>
      <w:r w:rsidRPr="00EF315A">
        <w:rPr>
          <w:rFonts w:ascii="Arial" w:eastAsia="Times New Roman" w:hAnsi="Arial" w:cs="Arial"/>
          <w:color w:val="333333"/>
          <w:sz w:val="24"/>
          <w:szCs w:val="24"/>
          <w:lang w:eastAsia="en-GB"/>
        </w:rPr>
        <w:t xml:space="preserve">He/she shall be responsible for advising the </w:t>
      </w:r>
      <w:r w:rsidR="000468E1" w:rsidRPr="00521E6E">
        <w:rPr>
          <w:rFonts w:ascii="Arial" w:eastAsia="Times New Roman" w:hAnsi="Arial" w:cs="Arial"/>
          <w:sz w:val="24"/>
          <w:szCs w:val="24"/>
          <w:highlight w:val="yellow"/>
          <w:lang w:eastAsia="en-GB"/>
        </w:rPr>
        <w:t>Executive</w:t>
      </w:r>
      <w:r w:rsidR="000468E1" w:rsidRPr="00751CBF">
        <w:rPr>
          <w:rFonts w:ascii="Arial" w:eastAsia="Times New Roman" w:hAnsi="Arial" w:cs="Arial"/>
          <w:sz w:val="24"/>
          <w:szCs w:val="24"/>
          <w:lang w:eastAsia="en-GB"/>
        </w:rPr>
        <w:t xml:space="preserve"> </w:t>
      </w:r>
      <w:r w:rsidRPr="00EF315A">
        <w:rPr>
          <w:rFonts w:ascii="Arial" w:eastAsia="Times New Roman" w:hAnsi="Arial" w:cs="Arial"/>
          <w:color w:val="333333"/>
          <w:sz w:val="24"/>
          <w:szCs w:val="24"/>
          <w:lang w:eastAsia="en-GB"/>
        </w:rPr>
        <w:t>Committee upon matters concerning the website</w:t>
      </w:r>
      <w:r w:rsidR="009D4F16">
        <w:rPr>
          <w:rFonts w:ascii="Arial" w:eastAsia="Times New Roman" w:hAnsi="Arial" w:cs="Arial"/>
          <w:color w:val="333333"/>
          <w:sz w:val="24"/>
          <w:szCs w:val="24"/>
          <w:lang w:eastAsia="en-GB"/>
        </w:rPr>
        <w:t xml:space="preserve"> and maintaining it</w:t>
      </w:r>
      <w:r w:rsidRPr="00EF315A">
        <w:rPr>
          <w:rFonts w:ascii="Arial" w:eastAsia="Times New Roman" w:hAnsi="Arial" w:cs="Arial"/>
          <w:color w:val="333333"/>
          <w:sz w:val="24"/>
          <w:szCs w:val="24"/>
          <w:lang w:eastAsia="en-GB"/>
        </w:rPr>
        <w:t xml:space="preserve">. </w:t>
      </w:r>
    </w:p>
    <w:p w14:paraId="089CA45B" w14:textId="77777777" w:rsidR="000468E1" w:rsidRDefault="000468E1" w:rsidP="00EF315A">
      <w:pPr>
        <w:spacing w:before="100" w:beforeAutospacing="1" w:after="0" w:line="240" w:lineRule="auto"/>
        <w:rPr>
          <w:rFonts w:ascii="Arial" w:eastAsia="Times New Roman" w:hAnsi="Arial" w:cs="Arial"/>
          <w:color w:val="333333"/>
          <w:sz w:val="24"/>
          <w:szCs w:val="24"/>
          <w:lang w:eastAsia="en-GB"/>
        </w:rPr>
      </w:pPr>
    </w:p>
    <w:p w14:paraId="7C59E5F6" w14:textId="77777777" w:rsidR="000468E1" w:rsidRDefault="000468E1" w:rsidP="00EF315A">
      <w:pPr>
        <w:spacing w:before="100" w:beforeAutospacing="1" w:after="0" w:line="240" w:lineRule="auto"/>
        <w:rPr>
          <w:rFonts w:ascii="Arial" w:eastAsia="Times New Roman" w:hAnsi="Arial" w:cs="Arial"/>
          <w:color w:val="333333"/>
          <w:sz w:val="24"/>
          <w:szCs w:val="24"/>
          <w:lang w:eastAsia="en-GB"/>
        </w:rPr>
      </w:pPr>
    </w:p>
    <w:p w14:paraId="1FD80355" w14:textId="77777777" w:rsidR="000468E1" w:rsidRDefault="000468E1" w:rsidP="00EF315A">
      <w:pPr>
        <w:spacing w:before="100" w:beforeAutospacing="1" w:after="0" w:line="240" w:lineRule="auto"/>
        <w:rPr>
          <w:rFonts w:ascii="Arial" w:eastAsia="Times New Roman" w:hAnsi="Arial" w:cs="Arial"/>
          <w:color w:val="333333"/>
          <w:sz w:val="24"/>
          <w:szCs w:val="24"/>
          <w:lang w:eastAsia="en-GB"/>
        </w:rPr>
      </w:pPr>
      <w:r>
        <w:rPr>
          <w:rFonts w:ascii="Arial" w:eastAsia="Times New Roman" w:hAnsi="Arial" w:cs="Arial"/>
          <w:noProof/>
          <w:color w:val="333333"/>
          <w:sz w:val="24"/>
          <w:szCs w:val="24"/>
          <w:lang w:eastAsia="en-GB"/>
        </w:rPr>
        <w:drawing>
          <wp:anchor distT="0" distB="0" distL="114300" distR="114300" simplePos="0" relativeHeight="251665408" behindDoc="0" locked="0" layoutInCell="1" allowOverlap="1" wp14:anchorId="2C65E411" wp14:editId="5BEB3DFC">
            <wp:simplePos x="0" y="0"/>
            <wp:positionH relativeFrom="column">
              <wp:posOffset>5276850</wp:posOffset>
            </wp:positionH>
            <wp:positionV relativeFrom="paragraph">
              <wp:posOffset>-184785</wp:posOffset>
            </wp:positionV>
            <wp:extent cx="1343660" cy="869950"/>
            <wp:effectExtent l="19050" t="0" r="889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3D049C2F" w14:textId="77777777" w:rsidR="000468E1" w:rsidRDefault="000468E1" w:rsidP="00EF315A">
      <w:pPr>
        <w:spacing w:before="100" w:beforeAutospacing="1" w:after="0" w:line="240" w:lineRule="auto"/>
        <w:rPr>
          <w:rFonts w:ascii="Arial" w:eastAsia="Times New Roman" w:hAnsi="Arial" w:cs="Arial"/>
          <w:color w:val="333333"/>
          <w:sz w:val="24"/>
          <w:szCs w:val="24"/>
          <w:lang w:eastAsia="en-GB"/>
        </w:rPr>
      </w:pPr>
    </w:p>
    <w:p w14:paraId="74E89BC6" w14:textId="77777777" w:rsidR="00EF315A" w:rsidRPr="00751CBF" w:rsidRDefault="00EF315A" w:rsidP="000468E1">
      <w:pPr>
        <w:pStyle w:val="ListParagraph"/>
        <w:numPr>
          <w:ilvl w:val="0"/>
          <w:numId w:val="41"/>
        </w:numPr>
        <w:spacing w:before="100" w:beforeAutospacing="1" w:after="0" w:line="240" w:lineRule="auto"/>
        <w:rPr>
          <w:rFonts w:ascii="Arial" w:eastAsia="Times New Roman" w:hAnsi="Arial" w:cs="Arial"/>
          <w:sz w:val="24"/>
          <w:szCs w:val="24"/>
          <w:lang w:eastAsia="en-GB"/>
        </w:rPr>
      </w:pPr>
      <w:r w:rsidRPr="00751CBF">
        <w:rPr>
          <w:rFonts w:ascii="Arial" w:eastAsia="Times New Roman" w:hAnsi="Arial" w:cs="Arial"/>
          <w:b/>
          <w:bCs/>
          <w:color w:val="333333"/>
          <w:sz w:val="24"/>
          <w:szCs w:val="24"/>
          <w:lang w:eastAsia="en-GB"/>
        </w:rPr>
        <w:t>Operational Aspects</w:t>
      </w:r>
    </w:p>
    <w:p w14:paraId="1AACFFEE" w14:textId="77777777" w:rsidR="00EF315A" w:rsidRPr="00EF315A" w:rsidRDefault="00EF315A" w:rsidP="00A55DC4">
      <w:pPr>
        <w:numPr>
          <w:ilvl w:val="0"/>
          <w:numId w:val="8"/>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The affairs of the Club shall be conducted by a</w:t>
      </w:r>
      <w:r w:rsidR="00FE4DFC">
        <w:rPr>
          <w:rFonts w:ascii="Arial" w:eastAsia="Times New Roman" w:hAnsi="Arial" w:cs="Arial"/>
          <w:sz w:val="24"/>
          <w:szCs w:val="24"/>
          <w:lang w:eastAsia="en-GB"/>
        </w:rPr>
        <w:t>n</w:t>
      </w:r>
      <w:r w:rsidRPr="00EF315A">
        <w:rPr>
          <w:rFonts w:ascii="Arial" w:eastAsia="Times New Roman" w:hAnsi="Arial" w:cs="Arial"/>
          <w:sz w:val="24"/>
          <w:szCs w:val="24"/>
          <w:lang w:eastAsia="en-GB"/>
        </w:rPr>
        <w:t xml:space="preserv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sz w:val="24"/>
          <w:szCs w:val="24"/>
          <w:lang w:eastAsia="en-GB"/>
        </w:rPr>
        <w:t>Committee which shall consist of the Chair, Vice Chair, Treasurer, Secretary, Equipment, Health &amp; Safety, Welfare, and Website</w:t>
      </w:r>
      <w:r w:rsidR="009D4F16">
        <w:rPr>
          <w:rFonts w:ascii="Arial" w:eastAsia="Times New Roman" w:hAnsi="Arial" w:cs="Arial"/>
          <w:sz w:val="24"/>
          <w:szCs w:val="24"/>
          <w:lang w:eastAsia="en-GB"/>
        </w:rPr>
        <w:t xml:space="preserve"> Officers</w:t>
      </w:r>
      <w:r w:rsidRPr="00EF315A">
        <w:rPr>
          <w:rFonts w:ascii="Arial" w:eastAsia="Times New Roman" w:hAnsi="Arial" w:cs="Arial"/>
          <w:i/>
          <w:iCs/>
          <w:sz w:val="24"/>
          <w:szCs w:val="24"/>
          <w:lang w:eastAsia="en-GB"/>
        </w:rPr>
        <w:t>,</w:t>
      </w:r>
      <w:r w:rsidRPr="00EF315A">
        <w:rPr>
          <w:rFonts w:ascii="Arial" w:eastAsia="Times New Roman" w:hAnsi="Arial" w:cs="Arial"/>
          <w:sz w:val="24"/>
          <w:szCs w:val="24"/>
          <w:lang w:eastAsia="en-GB"/>
        </w:rPr>
        <w:t xml:space="preserve"> who shall be elected at the Annual General Meeting.</w:t>
      </w:r>
    </w:p>
    <w:p w14:paraId="79E310D1" w14:textId="77777777" w:rsidR="00EF315A" w:rsidRPr="00EF315A" w:rsidRDefault="00EF315A" w:rsidP="00A55DC4">
      <w:pPr>
        <w:numPr>
          <w:ilvl w:val="0"/>
          <w:numId w:val="9"/>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All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00D7355E">
        <w:rPr>
          <w:rFonts w:ascii="Arial" w:eastAsia="Times New Roman" w:hAnsi="Arial" w:cs="Arial"/>
          <w:sz w:val="24"/>
          <w:szCs w:val="24"/>
          <w:lang w:eastAsia="en-GB"/>
        </w:rPr>
        <w:t>C</w:t>
      </w:r>
      <w:r w:rsidRPr="00EF315A">
        <w:rPr>
          <w:rFonts w:ascii="Arial" w:eastAsia="Times New Roman" w:hAnsi="Arial" w:cs="Arial"/>
          <w:sz w:val="24"/>
          <w:szCs w:val="24"/>
          <w:lang w:eastAsia="en-GB"/>
        </w:rPr>
        <w:t xml:space="preserve">ommittee members must be members of the Club. </w:t>
      </w:r>
    </w:p>
    <w:p w14:paraId="17092D72" w14:textId="77777777" w:rsidR="00EF315A" w:rsidRPr="00EF315A" w:rsidRDefault="00EF315A" w:rsidP="00A55DC4">
      <w:pPr>
        <w:numPr>
          <w:ilvl w:val="0"/>
          <w:numId w:val="10"/>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If required,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00D7355E">
        <w:rPr>
          <w:rFonts w:ascii="Arial" w:eastAsia="Times New Roman" w:hAnsi="Arial" w:cs="Arial"/>
          <w:sz w:val="24"/>
          <w:szCs w:val="24"/>
          <w:lang w:eastAsia="en-GB"/>
        </w:rPr>
        <w:t>C</w:t>
      </w:r>
      <w:r w:rsidRPr="00EF315A">
        <w:rPr>
          <w:rFonts w:ascii="Arial" w:eastAsia="Times New Roman" w:hAnsi="Arial" w:cs="Arial"/>
          <w:sz w:val="24"/>
          <w:szCs w:val="24"/>
          <w:lang w:eastAsia="en-GB"/>
        </w:rPr>
        <w:t xml:space="preserve">ommittee shall elect a Vice Chair </w:t>
      </w:r>
      <w:r w:rsidR="00B2675C">
        <w:rPr>
          <w:rFonts w:ascii="Arial" w:eastAsia="Times New Roman" w:hAnsi="Arial" w:cs="Arial"/>
          <w:sz w:val="24"/>
          <w:szCs w:val="24"/>
          <w:lang w:eastAsia="en-GB"/>
        </w:rPr>
        <w:t xml:space="preserve">and be </w:t>
      </w:r>
      <w:r w:rsidRPr="00EF315A">
        <w:rPr>
          <w:rFonts w:ascii="Arial" w:eastAsia="Times New Roman" w:hAnsi="Arial" w:cs="Arial"/>
          <w:sz w:val="24"/>
          <w:szCs w:val="24"/>
          <w:lang w:eastAsia="en-GB"/>
        </w:rPr>
        <w:t>from among its number.</w:t>
      </w:r>
    </w:p>
    <w:p w14:paraId="56212A48" w14:textId="77777777" w:rsidR="00EF315A" w:rsidRPr="00EF315A" w:rsidRDefault="00EF315A" w:rsidP="00A55DC4">
      <w:pPr>
        <w:numPr>
          <w:ilvl w:val="0"/>
          <w:numId w:val="11"/>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The term of office shall be for one year, and members shall be eligible for re-election.</w:t>
      </w:r>
    </w:p>
    <w:p w14:paraId="515FEB04" w14:textId="77777777" w:rsidR="00EF315A" w:rsidRPr="00EF315A" w:rsidRDefault="00EF315A" w:rsidP="00A55DC4">
      <w:pPr>
        <w:numPr>
          <w:ilvl w:val="0"/>
          <w:numId w:val="12"/>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If the post of any officer or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00D7355E">
        <w:rPr>
          <w:rFonts w:ascii="Arial" w:eastAsia="Times New Roman" w:hAnsi="Arial" w:cs="Arial"/>
          <w:sz w:val="24"/>
          <w:szCs w:val="24"/>
          <w:lang w:eastAsia="en-GB"/>
        </w:rPr>
        <w:t>C</w:t>
      </w:r>
      <w:r w:rsidRPr="00EF315A">
        <w:rPr>
          <w:rFonts w:ascii="Arial" w:eastAsia="Times New Roman" w:hAnsi="Arial" w:cs="Arial"/>
          <w:sz w:val="24"/>
          <w:szCs w:val="24"/>
          <w:lang w:eastAsia="en-GB"/>
        </w:rPr>
        <w:t xml:space="preserve">ommittee member should fall vacant after such an election,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sz w:val="24"/>
          <w:szCs w:val="24"/>
          <w:lang w:eastAsia="en-GB"/>
        </w:rPr>
        <w:t>Committee shall have the power to fill the vacancy until the succeeding Annual General Meeting.</w:t>
      </w:r>
    </w:p>
    <w:p w14:paraId="67C7D0A4" w14:textId="77777777" w:rsidR="00EF315A" w:rsidRPr="00EF315A" w:rsidRDefault="00EF315A" w:rsidP="00A55DC4">
      <w:pPr>
        <w:numPr>
          <w:ilvl w:val="0"/>
          <w:numId w:val="13"/>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sz w:val="24"/>
          <w:szCs w:val="24"/>
          <w:lang w:eastAsia="en-GB"/>
        </w:rPr>
        <w:t xml:space="preserve">Committee will be responsible for </w:t>
      </w:r>
      <w:r w:rsidR="00B2675C">
        <w:rPr>
          <w:rFonts w:ascii="Arial" w:eastAsia="Times New Roman" w:hAnsi="Arial" w:cs="Arial"/>
          <w:sz w:val="24"/>
          <w:szCs w:val="24"/>
          <w:lang w:eastAsia="en-GB"/>
        </w:rPr>
        <w:t>implemen</w:t>
      </w:r>
      <w:r w:rsidRPr="00EF315A">
        <w:rPr>
          <w:rFonts w:ascii="Arial" w:eastAsia="Times New Roman" w:hAnsi="Arial" w:cs="Arial"/>
          <w:sz w:val="24"/>
          <w:szCs w:val="24"/>
          <w:lang w:eastAsia="en-GB"/>
        </w:rPr>
        <w:t xml:space="preserve">ting </w:t>
      </w:r>
      <w:r w:rsidR="00B2675C">
        <w:rPr>
          <w:rFonts w:ascii="Arial" w:eastAsia="Times New Roman" w:hAnsi="Arial" w:cs="Arial"/>
          <w:sz w:val="24"/>
          <w:szCs w:val="24"/>
          <w:lang w:eastAsia="en-GB"/>
        </w:rPr>
        <w:t xml:space="preserve">and briefing </w:t>
      </w:r>
      <w:r w:rsidRPr="00EF315A">
        <w:rPr>
          <w:rFonts w:ascii="Arial" w:eastAsia="Times New Roman" w:hAnsi="Arial" w:cs="Arial"/>
          <w:sz w:val="24"/>
          <w:szCs w:val="24"/>
          <w:lang w:eastAsia="en-GB"/>
        </w:rPr>
        <w:t>new policy, codes of practice and rules that affect the organisation of the club.</w:t>
      </w:r>
    </w:p>
    <w:p w14:paraId="779C1BC3" w14:textId="77777777" w:rsidR="00EF315A" w:rsidRPr="00EF315A" w:rsidRDefault="00EF315A" w:rsidP="00A55DC4">
      <w:pPr>
        <w:numPr>
          <w:ilvl w:val="0"/>
          <w:numId w:val="14"/>
        </w:numPr>
        <w:tabs>
          <w:tab w:val="clear" w:pos="720"/>
          <w:tab w:val="num" w:pos="360"/>
        </w:tabs>
        <w:spacing w:before="100" w:beforeAutospacing="1" w:after="0" w:line="240" w:lineRule="auto"/>
        <w:ind w:left="360"/>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EF315A">
        <w:rPr>
          <w:rFonts w:ascii="Arial" w:eastAsia="Times New Roman" w:hAnsi="Arial" w:cs="Arial"/>
          <w:sz w:val="24"/>
          <w:szCs w:val="24"/>
          <w:lang w:eastAsia="en-GB"/>
        </w:rPr>
        <w:t>Committee will have powers to appoint advisers to the Committee as to fulfil its business.</w:t>
      </w:r>
    </w:p>
    <w:p w14:paraId="3AE1EF2B" w14:textId="77777777" w:rsidR="00BF5563" w:rsidRPr="00BF5563" w:rsidRDefault="00EF315A" w:rsidP="00A55DC4">
      <w:pPr>
        <w:numPr>
          <w:ilvl w:val="0"/>
          <w:numId w:val="15"/>
        </w:numPr>
        <w:tabs>
          <w:tab w:val="num" w:pos="720"/>
        </w:tabs>
        <w:spacing w:before="100" w:beforeAutospacing="1" w:after="120" w:line="240" w:lineRule="auto"/>
        <w:ind w:left="360"/>
        <w:textAlignment w:val="baseline"/>
        <w:rPr>
          <w:rFonts w:ascii="Arial" w:eastAsia="Times New Roman" w:hAnsi="Arial" w:cs="Arial"/>
          <w:color w:val="333333"/>
          <w:sz w:val="24"/>
          <w:szCs w:val="24"/>
          <w:lang w:eastAsia="en-GB"/>
        </w:rPr>
      </w:pPr>
      <w:r w:rsidRPr="00BF5563">
        <w:rPr>
          <w:rFonts w:ascii="Arial" w:eastAsia="Times New Roman" w:hAnsi="Arial" w:cs="Arial"/>
          <w:sz w:val="24"/>
          <w:szCs w:val="24"/>
          <w:lang w:eastAsia="en-GB"/>
        </w:rPr>
        <w:t xml:space="preserve">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BF5563">
        <w:rPr>
          <w:rFonts w:ascii="Arial" w:eastAsia="Times New Roman" w:hAnsi="Arial" w:cs="Arial"/>
          <w:sz w:val="24"/>
          <w:szCs w:val="24"/>
          <w:lang w:eastAsia="en-GB"/>
        </w:rPr>
        <w:t xml:space="preserve">Committee will be responsible for disciplinary hearings of members who infringe the club rules/regulations/constitution.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BF5563">
        <w:rPr>
          <w:rFonts w:ascii="Arial" w:eastAsia="Times New Roman" w:hAnsi="Arial" w:cs="Arial"/>
          <w:sz w:val="24"/>
          <w:szCs w:val="24"/>
          <w:lang w:eastAsia="en-GB"/>
        </w:rPr>
        <w:t>Committee will be responsible for taking any action of suspension or discipline following such hearings.</w:t>
      </w:r>
    </w:p>
    <w:p w14:paraId="08A10AAF" w14:textId="77777777" w:rsidR="00BF5563" w:rsidRPr="00BF5563" w:rsidRDefault="00EF315A" w:rsidP="00A55DC4">
      <w:pPr>
        <w:numPr>
          <w:ilvl w:val="0"/>
          <w:numId w:val="15"/>
        </w:numPr>
        <w:tabs>
          <w:tab w:val="num" w:pos="720"/>
        </w:tabs>
        <w:spacing w:before="100" w:beforeAutospacing="1" w:after="0" w:line="240" w:lineRule="auto"/>
        <w:ind w:left="360"/>
        <w:textAlignment w:val="baseline"/>
        <w:rPr>
          <w:rFonts w:ascii="Arial" w:eastAsia="Times New Roman" w:hAnsi="Arial" w:cs="Arial"/>
          <w:color w:val="333333"/>
          <w:sz w:val="24"/>
          <w:szCs w:val="24"/>
          <w:lang w:eastAsia="en-GB"/>
        </w:rPr>
      </w:pPr>
      <w:r w:rsidRPr="00BF5563">
        <w:rPr>
          <w:rFonts w:ascii="Arial" w:eastAsia="Times New Roman" w:hAnsi="Arial" w:cs="Arial"/>
          <w:sz w:val="24"/>
          <w:szCs w:val="24"/>
          <w:lang w:eastAsia="en-GB"/>
        </w:rPr>
        <w:t xml:space="preserve">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00D7355E">
        <w:rPr>
          <w:rFonts w:ascii="Arial" w:eastAsia="Times New Roman" w:hAnsi="Arial" w:cs="Arial"/>
          <w:sz w:val="24"/>
          <w:szCs w:val="24"/>
          <w:lang w:eastAsia="en-GB"/>
        </w:rPr>
        <w:t>C</w:t>
      </w:r>
      <w:r w:rsidRPr="00BF5563">
        <w:rPr>
          <w:rFonts w:ascii="Arial" w:eastAsia="Times New Roman" w:hAnsi="Arial" w:cs="Arial"/>
          <w:sz w:val="24"/>
          <w:szCs w:val="24"/>
          <w:lang w:eastAsia="en-GB"/>
        </w:rPr>
        <w:t xml:space="preserve">ommittee meetings will be convened by the Secretary of the Club and be held no less than </w:t>
      </w:r>
      <w:r w:rsidRPr="00BF5563">
        <w:rPr>
          <w:rFonts w:ascii="Arial" w:eastAsia="Times New Roman" w:hAnsi="Arial" w:cs="Arial"/>
          <w:b/>
          <w:i/>
          <w:iCs/>
          <w:sz w:val="24"/>
          <w:szCs w:val="24"/>
          <w:lang w:eastAsia="en-GB"/>
        </w:rPr>
        <w:t>[4]</w:t>
      </w:r>
      <w:r w:rsidRPr="00BF5563">
        <w:rPr>
          <w:rFonts w:ascii="Arial" w:eastAsia="Times New Roman" w:hAnsi="Arial" w:cs="Arial"/>
          <w:sz w:val="24"/>
          <w:szCs w:val="24"/>
          <w:lang w:eastAsia="en-GB"/>
        </w:rPr>
        <w:t xml:space="preserve"> times per year.</w:t>
      </w:r>
    </w:p>
    <w:p w14:paraId="252388AF" w14:textId="77777777" w:rsidR="00BF5563" w:rsidRPr="00BF5563" w:rsidRDefault="00BF5563" w:rsidP="00751CBF">
      <w:pPr>
        <w:spacing w:after="0" w:line="240" w:lineRule="auto"/>
        <w:ind w:left="567"/>
        <w:textAlignment w:val="baseline"/>
        <w:rPr>
          <w:rFonts w:ascii="Arial" w:eastAsia="Times New Roman" w:hAnsi="Arial" w:cs="Arial"/>
          <w:color w:val="333333"/>
          <w:sz w:val="24"/>
          <w:szCs w:val="24"/>
          <w:lang w:eastAsia="en-GB"/>
        </w:rPr>
      </w:pPr>
    </w:p>
    <w:p w14:paraId="5F3F6263" w14:textId="77777777" w:rsidR="00BF5563" w:rsidRDefault="00BF5563" w:rsidP="00A55DC4">
      <w:pPr>
        <w:numPr>
          <w:ilvl w:val="0"/>
          <w:numId w:val="15"/>
        </w:numPr>
        <w:tabs>
          <w:tab w:val="num" w:pos="720"/>
        </w:tabs>
        <w:spacing w:after="120" w:line="240" w:lineRule="auto"/>
        <w:ind w:left="360"/>
        <w:textAlignment w:val="baseline"/>
        <w:rPr>
          <w:rFonts w:ascii="Arial" w:eastAsia="Times New Roman" w:hAnsi="Arial" w:cs="Arial"/>
          <w:color w:val="333333"/>
          <w:sz w:val="24"/>
          <w:szCs w:val="24"/>
          <w:lang w:eastAsia="en-GB"/>
        </w:rPr>
      </w:pPr>
      <w:r w:rsidRPr="00BF5563">
        <w:rPr>
          <w:rFonts w:ascii="Arial" w:eastAsia="Times New Roman" w:hAnsi="Arial" w:cs="Arial"/>
          <w:color w:val="333333"/>
          <w:sz w:val="24"/>
          <w:szCs w:val="24"/>
          <w:lang w:eastAsia="en-GB"/>
        </w:rPr>
        <w:t xml:space="preserve">Special meetings of the </w:t>
      </w:r>
      <w:r w:rsidR="00B2675C" w:rsidRPr="00521E6E">
        <w:rPr>
          <w:rFonts w:ascii="Arial" w:eastAsia="Times New Roman" w:hAnsi="Arial" w:cs="Arial"/>
          <w:sz w:val="24"/>
          <w:szCs w:val="24"/>
          <w:highlight w:val="yellow"/>
          <w:lang w:eastAsia="en-GB"/>
        </w:rPr>
        <w:t>Executive</w:t>
      </w:r>
      <w:r w:rsidRPr="00BF5563">
        <w:rPr>
          <w:rFonts w:ascii="Arial" w:eastAsia="Times New Roman" w:hAnsi="Arial" w:cs="Arial"/>
          <w:color w:val="333333"/>
          <w:sz w:val="24"/>
          <w:szCs w:val="24"/>
          <w:lang w:eastAsia="en-GB"/>
        </w:rPr>
        <w:t xml:space="preserve"> </w:t>
      </w:r>
      <w:r w:rsidR="00B2675C" w:rsidRPr="00B2675C">
        <w:rPr>
          <w:rFonts w:ascii="Arial" w:eastAsia="Times New Roman" w:hAnsi="Arial" w:cs="Arial"/>
          <w:noProof/>
          <w:color w:val="333333"/>
          <w:sz w:val="24"/>
          <w:szCs w:val="24"/>
          <w:lang w:eastAsia="en-GB"/>
        </w:rPr>
        <w:drawing>
          <wp:anchor distT="0" distB="0" distL="114300" distR="114300" simplePos="0" relativeHeight="251679744" behindDoc="0" locked="0" layoutInCell="1" allowOverlap="1" wp14:anchorId="6AB5D645" wp14:editId="5CE9FA38">
            <wp:simplePos x="0" y="0"/>
            <wp:positionH relativeFrom="column">
              <wp:posOffset>5528896</wp:posOffset>
            </wp:positionH>
            <wp:positionV relativeFrom="paragraph">
              <wp:posOffset>-5959768</wp:posOffset>
            </wp:positionV>
            <wp:extent cx="1343660" cy="870438"/>
            <wp:effectExtent l="19050" t="0" r="889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r w:rsidRPr="00BF5563">
        <w:rPr>
          <w:rFonts w:ascii="Arial" w:eastAsia="Times New Roman" w:hAnsi="Arial" w:cs="Arial"/>
          <w:color w:val="333333"/>
          <w:sz w:val="24"/>
          <w:szCs w:val="24"/>
          <w:lang w:eastAsia="en-GB"/>
        </w:rPr>
        <w:t xml:space="preserve">Committee shall be called by the Chairperson or not less than three committee members. A quorum shall consist of not less than four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BF5563">
        <w:rPr>
          <w:rFonts w:ascii="Arial" w:eastAsia="Times New Roman" w:hAnsi="Arial" w:cs="Arial"/>
          <w:color w:val="333333"/>
          <w:sz w:val="24"/>
          <w:szCs w:val="24"/>
          <w:lang w:eastAsia="en-GB"/>
        </w:rPr>
        <w:t>Committee members</w:t>
      </w:r>
      <w:r w:rsidR="000973A1">
        <w:rPr>
          <w:rFonts w:ascii="Arial" w:eastAsia="Times New Roman" w:hAnsi="Arial" w:cs="Arial"/>
          <w:color w:val="333333"/>
          <w:sz w:val="24"/>
          <w:szCs w:val="24"/>
          <w:lang w:eastAsia="en-GB"/>
        </w:rPr>
        <w:t xml:space="preserve"> to decide upon an “Operational” decision, which affects the “Stability” or “Sports Equity” of the club</w:t>
      </w:r>
      <w:r w:rsidRPr="00BF5563">
        <w:rPr>
          <w:rFonts w:ascii="Arial" w:eastAsia="Times New Roman" w:hAnsi="Arial" w:cs="Arial"/>
          <w:color w:val="333333"/>
          <w:sz w:val="24"/>
          <w:szCs w:val="24"/>
          <w:lang w:eastAsia="en-GB"/>
        </w:rPr>
        <w:t xml:space="preserve">. </w:t>
      </w:r>
    </w:p>
    <w:p w14:paraId="1DAE4E60" w14:textId="77777777" w:rsidR="00D7355E" w:rsidRDefault="00D7355E" w:rsidP="00751CBF">
      <w:pPr>
        <w:pStyle w:val="ListParagraph"/>
        <w:spacing w:after="0"/>
        <w:ind w:left="340"/>
        <w:rPr>
          <w:rFonts w:ascii="Arial" w:eastAsia="Times New Roman" w:hAnsi="Arial" w:cs="Arial"/>
          <w:color w:val="333333"/>
          <w:sz w:val="24"/>
          <w:szCs w:val="24"/>
          <w:lang w:eastAsia="en-GB"/>
        </w:rPr>
      </w:pPr>
    </w:p>
    <w:p w14:paraId="43018D9E" w14:textId="77777777" w:rsidR="00751CBF" w:rsidRPr="00751CBF" w:rsidRDefault="00BF5563" w:rsidP="00A55DC4">
      <w:pPr>
        <w:numPr>
          <w:ilvl w:val="0"/>
          <w:numId w:val="15"/>
        </w:numPr>
        <w:tabs>
          <w:tab w:val="num" w:pos="720"/>
        </w:tabs>
        <w:spacing w:after="0" w:line="240" w:lineRule="auto"/>
        <w:ind w:left="340"/>
        <w:textAlignment w:val="baseline"/>
        <w:rPr>
          <w:rFonts w:ascii="Arial" w:eastAsia="Times New Roman" w:hAnsi="Arial" w:cs="Arial"/>
          <w:sz w:val="24"/>
          <w:szCs w:val="24"/>
          <w:lang w:eastAsia="en-GB"/>
        </w:rPr>
      </w:pPr>
      <w:r w:rsidRPr="00D7355E">
        <w:rPr>
          <w:rFonts w:ascii="Arial" w:eastAsia="Times New Roman" w:hAnsi="Arial" w:cs="Arial"/>
          <w:color w:val="333333"/>
          <w:sz w:val="24"/>
          <w:szCs w:val="24"/>
          <w:highlight w:val="lightGray"/>
          <w:lang w:eastAsia="en-GB"/>
        </w:rPr>
        <w:t>Ad-Hoc</w:t>
      </w:r>
      <w:r w:rsidRPr="00751CBF">
        <w:rPr>
          <w:rFonts w:ascii="Arial" w:eastAsia="Times New Roman" w:hAnsi="Arial" w:cs="Arial"/>
          <w:color w:val="333333"/>
          <w:sz w:val="24"/>
          <w:szCs w:val="24"/>
          <w:lang w:eastAsia="en-GB"/>
        </w:rPr>
        <w:t xml:space="preserve"> Committees:</w:t>
      </w:r>
      <w:r w:rsidRPr="00751CBF">
        <w:rPr>
          <w:rFonts w:ascii="Arial" w:eastAsia="Times New Roman" w:hAnsi="Arial" w:cs="Arial"/>
          <w:b/>
          <w:color w:val="333333"/>
          <w:sz w:val="24"/>
          <w:szCs w:val="24"/>
          <w:lang w:eastAsia="en-GB"/>
        </w:rPr>
        <w:t xml:space="preserve"> </w:t>
      </w:r>
      <w:r w:rsidRPr="00751CBF">
        <w:rPr>
          <w:rFonts w:ascii="Arial" w:eastAsia="Times New Roman" w:hAnsi="Arial" w:cs="Arial"/>
          <w:color w:val="333333"/>
          <w:sz w:val="24"/>
          <w:szCs w:val="24"/>
          <w:lang w:eastAsia="en-GB"/>
        </w:rPr>
        <w:t xml:space="preserve">These can be established by the </w:t>
      </w:r>
      <w:r w:rsidR="00521E6E" w:rsidRPr="00521E6E">
        <w:rPr>
          <w:rFonts w:ascii="Arial" w:eastAsia="Times New Roman" w:hAnsi="Arial" w:cs="Arial"/>
          <w:sz w:val="24"/>
          <w:szCs w:val="24"/>
          <w:highlight w:val="yellow"/>
          <w:lang w:eastAsia="en-GB"/>
        </w:rPr>
        <w:t>Executive</w:t>
      </w:r>
      <w:r w:rsidR="00521E6E" w:rsidRPr="00751CBF">
        <w:rPr>
          <w:rFonts w:ascii="Arial" w:eastAsia="Times New Roman" w:hAnsi="Arial" w:cs="Arial"/>
          <w:sz w:val="24"/>
          <w:szCs w:val="24"/>
          <w:lang w:eastAsia="en-GB"/>
        </w:rPr>
        <w:t xml:space="preserve"> </w:t>
      </w:r>
      <w:r w:rsidRPr="00751CBF">
        <w:rPr>
          <w:rFonts w:ascii="Arial" w:eastAsia="Times New Roman" w:hAnsi="Arial" w:cs="Arial"/>
          <w:color w:val="333333"/>
          <w:sz w:val="24"/>
          <w:szCs w:val="24"/>
          <w:lang w:eastAsia="en-GB"/>
        </w:rPr>
        <w:t>Committee for specific purposes and may include members who are not on the General Committee. Meetings will be as required. The terms of reference of such committees shall be decided by the General Committee. Annual General Meetings (AGM)</w:t>
      </w:r>
    </w:p>
    <w:p w14:paraId="2DA2D0F3" w14:textId="77777777" w:rsidR="00751CBF" w:rsidRDefault="00751CBF" w:rsidP="00751CBF">
      <w:pPr>
        <w:pStyle w:val="ListParagraph"/>
        <w:spacing w:after="0"/>
        <w:ind w:left="340"/>
        <w:rPr>
          <w:rFonts w:ascii="Arial" w:eastAsia="Times New Roman" w:hAnsi="Arial" w:cs="Arial"/>
          <w:sz w:val="24"/>
          <w:szCs w:val="24"/>
          <w:lang w:eastAsia="en-GB"/>
        </w:rPr>
      </w:pPr>
    </w:p>
    <w:p w14:paraId="5A36B8FE" w14:textId="77777777" w:rsidR="00751CBF" w:rsidRDefault="00EF315A" w:rsidP="006A7FFD">
      <w:pPr>
        <w:numPr>
          <w:ilvl w:val="0"/>
          <w:numId w:val="15"/>
        </w:numPr>
        <w:shd w:val="clear" w:color="auto" w:fill="FFFFFF" w:themeFill="background1"/>
        <w:tabs>
          <w:tab w:val="num" w:pos="720"/>
        </w:tabs>
        <w:spacing w:after="0" w:line="240" w:lineRule="auto"/>
        <w:ind w:left="340"/>
        <w:textAlignment w:val="baseline"/>
        <w:rPr>
          <w:rFonts w:ascii="Arial" w:eastAsia="Times New Roman" w:hAnsi="Arial" w:cs="Arial"/>
          <w:i/>
          <w:iCs/>
          <w:sz w:val="24"/>
          <w:szCs w:val="24"/>
          <w:lang w:eastAsia="en-GB"/>
        </w:rPr>
      </w:pPr>
      <w:r w:rsidRPr="00751CBF">
        <w:rPr>
          <w:rFonts w:ascii="Arial" w:eastAsia="Times New Roman" w:hAnsi="Arial" w:cs="Arial"/>
          <w:sz w:val="24"/>
          <w:szCs w:val="24"/>
          <w:lang w:eastAsia="en-GB"/>
        </w:rPr>
        <w:t xml:space="preserve">Only the posts listed above will have the right to vote at </w:t>
      </w:r>
      <w:r w:rsidR="00521E6E" w:rsidRPr="00521E6E">
        <w:rPr>
          <w:rFonts w:ascii="Arial" w:eastAsia="Times New Roman" w:hAnsi="Arial" w:cs="Arial"/>
          <w:sz w:val="24"/>
          <w:szCs w:val="24"/>
          <w:highlight w:val="yellow"/>
          <w:lang w:eastAsia="en-GB"/>
        </w:rPr>
        <w:t>Executive</w:t>
      </w:r>
      <w:r w:rsidR="00D7355E" w:rsidRPr="00751CBF">
        <w:rPr>
          <w:rFonts w:ascii="Arial" w:eastAsia="Times New Roman" w:hAnsi="Arial" w:cs="Arial"/>
          <w:sz w:val="24"/>
          <w:szCs w:val="24"/>
          <w:lang w:eastAsia="en-GB"/>
        </w:rPr>
        <w:t xml:space="preserve"> </w:t>
      </w:r>
      <w:r w:rsidR="00D7355E">
        <w:rPr>
          <w:rFonts w:ascii="Arial" w:eastAsia="Times New Roman" w:hAnsi="Arial" w:cs="Arial"/>
          <w:sz w:val="24"/>
          <w:szCs w:val="24"/>
          <w:lang w:eastAsia="en-GB"/>
        </w:rPr>
        <w:t>C</w:t>
      </w:r>
      <w:r w:rsidRPr="00751CBF">
        <w:rPr>
          <w:rFonts w:ascii="Arial" w:eastAsia="Times New Roman" w:hAnsi="Arial" w:cs="Arial"/>
          <w:sz w:val="24"/>
          <w:szCs w:val="24"/>
          <w:lang w:eastAsia="en-GB"/>
        </w:rPr>
        <w:t xml:space="preserve">ommittee meetings. The quorum required for business to be agreed at </w:t>
      </w:r>
      <w:r w:rsidR="00751CBF">
        <w:rPr>
          <w:rFonts w:ascii="Arial" w:eastAsia="Times New Roman" w:hAnsi="Arial" w:cs="Arial"/>
          <w:sz w:val="24"/>
          <w:szCs w:val="24"/>
          <w:lang w:eastAsia="en-GB"/>
        </w:rPr>
        <w:t>G</w:t>
      </w:r>
      <w:r w:rsidRPr="00751CBF">
        <w:rPr>
          <w:rFonts w:ascii="Arial" w:eastAsia="Times New Roman" w:hAnsi="Arial" w:cs="Arial"/>
          <w:sz w:val="24"/>
          <w:szCs w:val="24"/>
          <w:lang w:eastAsia="en-GB"/>
        </w:rPr>
        <w:t xml:space="preserve">eneral Committee meetings will </w:t>
      </w:r>
      <w:r w:rsidR="006A7FFD">
        <w:rPr>
          <w:rFonts w:ascii="Arial" w:eastAsia="Times New Roman" w:hAnsi="Arial" w:cs="Arial"/>
          <w:sz w:val="24"/>
          <w:szCs w:val="24"/>
          <w:lang w:eastAsia="en-GB"/>
        </w:rPr>
        <w:t xml:space="preserve">be </w:t>
      </w:r>
      <w:r w:rsidR="006A7FFD">
        <w:rPr>
          <w:rFonts w:ascii="Arial" w:eastAsia="Times New Roman" w:hAnsi="Arial" w:cs="Arial"/>
          <w:b/>
          <w:sz w:val="24"/>
          <w:szCs w:val="24"/>
          <w:lang w:eastAsia="en-GB"/>
        </w:rPr>
        <w:t>5</w:t>
      </w:r>
      <w:r w:rsidR="006A7FFD" w:rsidRPr="006A7FFD">
        <w:rPr>
          <w:rFonts w:ascii="Arial" w:eastAsia="Times New Roman" w:hAnsi="Arial" w:cs="Arial"/>
          <w:b/>
          <w:sz w:val="24"/>
          <w:szCs w:val="24"/>
          <w:lang w:eastAsia="en-GB"/>
        </w:rPr>
        <w:t>0%</w:t>
      </w:r>
      <w:r w:rsidR="006A7FFD">
        <w:rPr>
          <w:rFonts w:ascii="Arial" w:eastAsia="Times New Roman" w:hAnsi="Arial" w:cs="Arial"/>
          <w:b/>
          <w:sz w:val="24"/>
          <w:szCs w:val="24"/>
          <w:lang w:eastAsia="en-GB"/>
        </w:rPr>
        <w:t xml:space="preserve"> </w:t>
      </w:r>
      <w:r w:rsidR="006A7FFD">
        <w:rPr>
          <w:rFonts w:ascii="Arial" w:eastAsia="Times New Roman" w:hAnsi="Arial" w:cs="Arial"/>
          <w:sz w:val="24"/>
          <w:szCs w:val="24"/>
          <w:lang w:eastAsia="en-GB"/>
        </w:rPr>
        <w:t xml:space="preserve">(8 Executive Committee positions filled by 5 members, hence 4 members) </w:t>
      </w:r>
    </w:p>
    <w:p w14:paraId="0063C364" w14:textId="77777777" w:rsidR="000468E1" w:rsidRDefault="000468E1" w:rsidP="000468E1">
      <w:pPr>
        <w:pStyle w:val="ListParagraph"/>
        <w:rPr>
          <w:rFonts w:ascii="Arial" w:eastAsia="Times New Roman" w:hAnsi="Arial" w:cs="Arial"/>
          <w:i/>
          <w:iCs/>
          <w:sz w:val="24"/>
          <w:szCs w:val="24"/>
          <w:lang w:eastAsia="en-GB"/>
        </w:rPr>
      </w:pPr>
    </w:p>
    <w:p w14:paraId="0E4B8203" w14:textId="77777777" w:rsidR="000468E1" w:rsidRDefault="000468E1" w:rsidP="000468E1">
      <w:pPr>
        <w:spacing w:after="0" w:line="240" w:lineRule="auto"/>
        <w:textAlignment w:val="baseline"/>
        <w:rPr>
          <w:rFonts w:ascii="Arial" w:eastAsia="Times New Roman" w:hAnsi="Arial" w:cs="Arial"/>
          <w:i/>
          <w:iCs/>
          <w:sz w:val="24"/>
          <w:szCs w:val="24"/>
          <w:lang w:eastAsia="en-GB"/>
        </w:rPr>
      </w:pPr>
    </w:p>
    <w:p w14:paraId="01C766CA" w14:textId="77777777" w:rsidR="000468E1" w:rsidRDefault="000468E1" w:rsidP="000468E1">
      <w:pPr>
        <w:spacing w:after="0" w:line="240" w:lineRule="auto"/>
        <w:textAlignment w:val="baseline"/>
        <w:rPr>
          <w:rFonts w:ascii="Arial" w:eastAsia="Times New Roman" w:hAnsi="Arial" w:cs="Arial"/>
          <w:i/>
          <w:iCs/>
          <w:sz w:val="24"/>
          <w:szCs w:val="24"/>
          <w:lang w:eastAsia="en-GB"/>
        </w:rPr>
      </w:pPr>
    </w:p>
    <w:p w14:paraId="59BF0FFB" w14:textId="77777777" w:rsidR="000468E1" w:rsidRDefault="000468E1" w:rsidP="000468E1">
      <w:pPr>
        <w:spacing w:after="0" w:line="240" w:lineRule="auto"/>
        <w:textAlignment w:val="baseline"/>
        <w:rPr>
          <w:rFonts w:ascii="Arial" w:eastAsia="Times New Roman" w:hAnsi="Arial" w:cs="Arial"/>
          <w:i/>
          <w:iCs/>
          <w:sz w:val="24"/>
          <w:szCs w:val="24"/>
          <w:lang w:eastAsia="en-GB"/>
        </w:rPr>
      </w:pPr>
    </w:p>
    <w:p w14:paraId="11D4EFDB" w14:textId="77777777" w:rsidR="000468E1" w:rsidRDefault="000468E1" w:rsidP="000468E1">
      <w:pPr>
        <w:spacing w:after="0" w:line="240" w:lineRule="auto"/>
        <w:textAlignment w:val="baseline"/>
        <w:rPr>
          <w:rFonts w:ascii="Arial" w:eastAsia="Times New Roman" w:hAnsi="Arial" w:cs="Arial"/>
          <w:i/>
          <w:iCs/>
          <w:sz w:val="24"/>
          <w:szCs w:val="24"/>
          <w:lang w:eastAsia="en-GB"/>
        </w:rPr>
      </w:pPr>
      <w:r>
        <w:rPr>
          <w:rFonts w:ascii="Arial" w:eastAsia="Times New Roman" w:hAnsi="Arial" w:cs="Arial"/>
          <w:i/>
          <w:iCs/>
          <w:noProof/>
          <w:sz w:val="24"/>
          <w:szCs w:val="24"/>
          <w:lang w:eastAsia="en-GB"/>
        </w:rPr>
        <w:lastRenderedPageBreak/>
        <w:drawing>
          <wp:anchor distT="0" distB="0" distL="114300" distR="114300" simplePos="0" relativeHeight="251667456" behindDoc="0" locked="0" layoutInCell="1" allowOverlap="1" wp14:anchorId="1731186D" wp14:editId="5182DE85">
            <wp:simplePos x="0" y="0"/>
            <wp:positionH relativeFrom="column">
              <wp:posOffset>5223510</wp:posOffset>
            </wp:positionH>
            <wp:positionV relativeFrom="paragraph">
              <wp:posOffset>-9350375</wp:posOffset>
            </wp:positionV>
            <wp:extent cx="1343660" cy="869950"/>
            <wp:effectExtent l="19050" t="0" r="889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31024ED2" w14:textId="77777777" w:rsidR="000468E1" w:rsidRDefault="000468E1" w:rsidP="000468E1">
      <w:pPr>
        <w:spacing w:after="0" w:line="240" w:lineRule="auto"/>
        <w:textAlignment w:val="baseline"/>
        <w:rPr>
          <w:rFonts w:ascii="Arial" w:eastAsia="Times New Roman" w:hAnsi="Arial" w:cs="Arial"/>
          <w:i/>
          <w:iCs/>
          <w:sz w:val="24"/>
          <w:szCs w:val="24"/>
          <w:lang w:eastAsia="en-GB"/>
        </w:rPr>
      </w:pPr>
    </w:p>
    <w:p w14:paraId="409692D9" w14:textId="77777777" w:rsidR="00EF315A" w:rsidRPr="00751CBF" w:rsidRDefault="00EF315A" w:rsidP="00751CBF">
      <w:pPr>
        <w:spacing w:after="0" w:line="240" w:lineRule="auto"/>
        <w:ind w:left="-20"/>
        <w:textAlignment w:val="baseline"/>
        <w:rPr>
          <w:rFonts w:ascii="Arial" w:eastAsia="Times New Roman" w:hAnsi="Arial" w:cs="Arial"/>
          <w:sz w:val="24"/>
          <w:szCs w:val="24"/>
          <w:lang w:eastAsia="en-GB"/>
        </w:rPr>
      </w:pPr>
    </w:p>
    <w:p w14:paraId="6B8C7063" w14:textId="77777777" w:rsidR="00EF315A" w:rsidRPr="00396B2C" w:rsidRDefault="00EF315A" w:rsidP="00A55DC4">
      <w:pPr>
        <w:pStyle w:val="ListParagraph"/>
        <w:numPr>
          <w:ilvl w:val="0"/>
          <w:numId w:val="41"/>
        </w:numPr>
        <w:spacing w:before="100" w:beforeAutospacing="1" w:after="0" w:line="240" w:lineRule="auto"/>
        <w:rPr>
          <w:rFonts w:ascii="Arial" w:eastAsia="Times New Roman" w:hAnsi="Arial" w:cs="Arial"/>
          <w:sz w:val="24"/>
          <w:szCs w:val="24"/>
          <w:lang w:eastAsia="en-GB"/>
        </w:rPr>
      </w:pPr>
      <w:r w:rsidRPr="00751CBF">
        <w:rPr>
          <w:rFonts w:ascii="Arial" w:eastAsia="Times New Roman" w:hAnsi="Arial" w:cs="Arial"/>
          <w:b/>
          <w:bCs/>
          <w:sz w:val="24"/>
          <w:szCs w:val="24"/>
          <w:lang w:eastAsia="en-GB"/>
        </w:rPr>
        <w:t xml:space="preserve">Finances </w:t>
      </w:r>
    </w:p>
    <w:p w14:paraId="05C072D7" w14:textId="77777777" w:rsidR="00396B2C" w:rsidRPr="00396B2C" w:rsidRDefault="00396B2C" w:rsidP="00396B2C">
      <w:pPr>
        <w:spacing w:after="0" w:line="240" w:lineRule="auto"/>
        <w:rPr>
          <w:rFonts w:ascii="Arial" w:eastAsia="Times New Roman" w:hAnsi="Arial" w:cs="Arial"/>
          <w:sz w:val="24"/>
          <w:szCs w:val="24"/>
          <w:lang w:eastAsia="en-GB"/>
        </w:rPr>
      </w:pPr>
    </w:p>
    <w:p w14:paraId="430252BC" w14:textId="77777777" w:rsidR="00EF315A" w:rsidRDefault="00EF315A" w:rsidP="00396B2C">
      <w:pPr>
        <w:pStyle w:val="ListParagraph"/>
        <w:numPr>
          <w:ilvl w:val="0"/>
          <w:numId w:val="51"/>
        </w:numPr>
        <w:spacing w:after="0" w:line="240" w:lineRule="auto"/>
        <w:rPr>
          <w:rFonts w:ascii="Arial" w:eastAsia="Times New Roman" w:hAnsi="Arial" w:cs="Arial"/>
          <w:sz w:val="24"/>
          <w:szCs w:val="24"/>
          <w:lang w:eastAsia="en-GB"/>
        </w:rPr>
      </w:pPr>
      <w:r w:rsidRPr="00396B2C">
        <w:rPr>
          <w:rFonts w:ascii="Arial" w:eastAsia="Times New Roman" w:hAnsi="Arial" w:cs="Arial"/>
          <w:sz w:val="24"/>
          <w:szCs w:val="24"/>
          <w:lang w:eastAsia="en-GB"/>
        </w:rPr>
        <w:t xml:space="preserve">The club treasurer will be responsible for </w:t>
      </w:r>
      <w:r w:rsidR="000973A1" w:rsidRPr="00396B2C">
        <w:rPr>
          <w:rFonts w:ascii="Arial" w:eastAsia="Times New Roman" w:hAnsi="Arial" w:cs="Arial"/>
          <w:sz w:val="24"/>
          <w:szCs w:val="24"/>
          <w:lang w:eastAsia="en-GB"/>
        </w:rPr>
        <w:t xml:space="preserve">ensuring </w:t>
      </w:r>
      <w:r w:rsidRPr="00396B2C">
        <w:rPr>
          <w:rFonts w:ascii="Arial" w:eastAsia="Times New Roman" w:hAnsi="Arial" w:cs="Arial"/>
          <w:sz w:val="24"/>
          <w:szCs w:val="24"/>
          <w:lang w:eastAsia="en-GB"/>
        </w:rPr>
        <w:t xml:space="preserve">the </w:t>
      </w:r>
      <w:r w:rsidR="000973A1" w:rsidRPr="00396B2C">
        <w:rPr>
          <w:rFonts w:ascii="Arial" w:eastAsia="Times New Roman" w:hAnsi="Arial" w:cs="Arial"/>
          <w:sz w:val="24"/>
          <w:szCs w:val="24"/>
          <w:lang w:eastAsia="en-GB"/>
        </w:rPr>
        <w:t xml:space="preserve">club </w:t>
      </w:r>
      <w:r w:rsidRPr="00396B2C">
        <w:rPr>
          <w:rFonts w:ascii="Arial" w:eastAsia="Times New Roman" w:hAnsi="Arial" w:cs="Arial"/>
          <w:sz w:val="24"/>
          <w:szCs w:val="24"/>
          <w:lang w:eastAsia="en-GB"/>
        </w:rPr>
        <w:t>finances</w:t>
      </w:r>
      <w:r w:rsidR="000973A1" w:rsidRPr="00396B2C">
        <w:rPr>
          <w:rFonts w:ascii="Arial" w:eastAsia="Times New Roman" w:hAnsi="Arial" w:cs="Arial"/>
          <w:sz w:val="24"/>
          <w:szCs w:val="24"/>
          <w:lang w:eastAsia="en-GB"/>
        </w:rPr>
        <w:t xml:space="preserve"> are fully recorded and reported to </w:t>
      </w:r>
      <w:r w:rsidRPr="00396B2C">
        <w:rPr>
          <w:rFonts w:ascii="Arial" w:eastAsia="Times New Roman" w:hAnsi="Arial" w:cs="Arial"/>
          <w:sz w:val="24"/>
          <w:szCs w:val="24"/>
          <w:lang w:eastAsia="en-GB"/>
        </w:rPr>
        <w:t>the club</w:t>
      </w:r>
      <w:r w:rsidR="000973A1" w:rsidRPr="00396B2C">
        <w:rPr>
          <w:rFonts w:ascii="Arial" w:eastAsia="Times New Roman" w:hAnsi="Arial" w:cs="Arial"/>
          <w:sz w:val="24"/>
          <w:szCs w:val="24"/>
          <w:lang w:eastAsia="en-GB"/>
        </w:rPr>
        <w:t xml:space="preserve"> membership</w:t>
      </w:r>
      <w:r w:rsidRPr="00396B2C">
        <w:rPr>
          <w:rFonts w:ascii="Arial" w:eastAsia="Times New Roman" w:hAnsi="Arial" w:cs="Arial"/>
          <w:sz w:val="24"/>
          <w:szCs w:val="24"/>
          <w:lang w:eastAsia="en-GB"/>
        </w:rPr>
        <w:t>.</w:t>
      </w:r>
    </w:p>
    <w:p w14:paraId="4B2CCBB7" w14:textId="77777777" w:rsidR="00396B2C" w:rsidRPr="00396B2C" w:rsidRDefault="00396B2C" w:rsidP="00396B2C">
      <w:pPr>
        <w:spacing w:after="0" w:line="240" w:lineRule="auto"/>
        <w:ind w:left="360"/>
        <w:rPr>
          <w:rFonts w:ascii="Arial" w:eastAsia="Times New Roman" w:hAnsi="Arial" w:cs="Arial"/>
          <w:sz w:val="24"/>
          <w:szCs w:val="24"/>
          <w:lang w:eastAsia="en-GB"/>
        </w:rPr>
      </w:pPr>
    </w:p>
    <w:p w14:paraId="10900805" w14:textId="77777777" w:rsidR="00EF315A" w:rsidRDefault="00EF315A" w:rsidP="00396B2C">
      <w:pPr>
        <w:pStyle w:val="ListParagraph"/>
        <w:numPr>
          <w:ilvl w:val="0"/>
          <w:numId w:val="51"/>
        </w:numPr>
        <w:spacing w:after="0" w:line="240" w:lineRule="auto"/>
        <w:rPr>
          <w:rFonts w:ascii="Arial" w:eastAsia="Times New Roman" w:hAnsi="Arial" w:cs="Arial"/>
          <w:sz w:val="24"/>
          <w:szCs w:val="24"/>
          <w:lang w:eastAsia="en-GB"/>
        </w:rPr>
      </w:pPr>
      <w:r w:rsidRPr="00396B2C">
        <w:rPr>
          <w:rFonts w:ascii="Arial" w:eastAsia="Times New Roman" w:hAnsi="Arial" w:cs="Arial"/>
          <w:sz w:val="24"/>
          <w:szCs w:val="24"/>
          <w:lang w:eastAsia="en-GB"/>
        </w:rPr>
        <w:t xml:space="preserve">The financial year of the club will run from 01/01 and end </w:t>
      </w:r>
      <w:r w:rsidR="003F1671">
        <w:rPr>
          <w:rFonts w:ascii="Arial" w:eastAsia="Times New Roman" w:hAnsi="Arial" w:cs="Arial"/>
          <w:sz w:val="24"/>
          <w:szCs w:val="24"/>
          <w:lang w:eastAsia="en-GB"/>
        </w:rPr>
        <w:t>of “Club Membership”</w:t>
      </w:r>
      <w:r w:rsidR="006A7FFD">
        <w:rPr>
          <w:rFonts w:ascii="Arial" w:eastAsia="Times New Roman" w:hAnsi="Arial" w:cs="Arial"/>
          <w:sz w:val="24"/>
          <w:szCs w:val="24"/>
          <w:lang w:eastAsia="en-GB"/>
        </w:rPr>
        <w:t xml:space="preserve"> </w:t>
      </w:r>
      <w:r w:rsidRPr="00396B2C">
        <w:rPr>
          <w:rFonts w:ascii="Arial" w:eastAsia="Times New Roman" w:hAnsi="Arial" w:cs="Arial"/>
          <w:sz w:val="24"/>
          <w:szCs w:val="24"/>
          <w:lang w:eastAsia="en-GB"/>
        </w:rPr>
        <w:t>on 31/12</w:t>
      </w:r>
    </w:p>
    <w:p w14:paraId="009067CF" w14:textId="77777777" w:rsidR="00396B2C" w:rsidRPr="00396B2C" w:rsidRDefault="00396B2C" w:rsidP="00396B2C">
      <w:pPr>
        <w:spacing w:after="0" w:line="240" w:lineRule="auto"/>
        <w:ind w:left="360"/>
        <w:rPr>
          <w:rFonts w:ascii="Arial" w:eastAsia="Times New Roman" w:hAnsi="Arial" w:cs="Arial"/>
          <w:sz w:val="24"/>
          <w:szCs w:val="24"/>
          <w:lang w:eastAsia="en-GB"/>
        </w:rPr>
      </w:pPr>
    </w:p>
    <w:p w14:paraId="3EEB2852" w14:textId="77777777" w:rsidR="00EF315A" w:rsidRDefault="00EF315A" w:rsidP="00396B2C">
      <w:pPr>
        <w:pStyle w:val="ListParagraph"/>
        <w:numPr>
          <w:ilvl w:val="0"/>
          <w:numId w:val="51"/>
        </w:numPr>
        <w:spacing w:after="0" w:line="240" w:lineRule="auto"/>
        <w:rPr>
          <w:rFonts w:ascii="Arial" w:eastAsia="Times New Roman" w:hAnsi="Arial" w:cs="Arial"/>
          <w:sz w:val="24"/>
          <w:szCs w:val="24"/>
          <w:lang w:eastAsia="en-GB"/>
        </w:rPr>
      </w:pPr>
      <w:r w:rsidRPr="00396B2C">
        <w:rPr>
          <w:rFonts w:ascii="Arial" w:eastAsia="Times New Roman" w:hAnsi="Arial" w:cs="Arial"/>
          <w:sz w:val="24"/>
          <w:szCs w:val="24"/>
          <w:lang w:eastAsia="en-GB"/>
        </w:rPr>
        <w:t>All club monies will be banked in an account held in the name of the club. </w:t>
      </w:r>
    </w:p>
    <w:p w14:paraId="5E76AD80" w14:textId="77777777" w:rsidR="00396B2C" w:rsidRPr="00396B2C" w:rsidRDefault="00396B2C" w:rsidP="00396B2C">
      <w:pPr>
        <w:spacing w:after="0" w:line="240" w:lineRule="auto"/>
        <w:ind w:left="360"/>
        <w:rPr>
          <w:rFonts w:ascii="Arial" w:eastAsia="Times New Roman" w:hAnsi="Arial" w:cs="Arial"/>
          <w:sz w:val="24"/>
          <w:szCs w:val="24"/>
          <w:lang w:eastAsia="en-GB"/>
        </w:rPr>
      </w:pPr>
    </w:p>
    <w:p w14:paraId="09EAF965" w14:textId="77777777" w:rsidR="00EC6E64" w:rsidRDefault="00EF315A" w:rsidP="00396B2C">
      <w:pPr>
        <w:pStyle w:val="ListParagraph"/>
        <w:numPr>
          <w:ilvl w:val="0"/>
          <w:numId w:val="51"/>
        </w:numPr>
        <w:spacing w:after="0" w:line="240" w:lineRule="auto"/>
        <w:rPr>
          <w:rFonts w:ascii="Arial" w:eastAsia="Times New Roman" w:hAnsi="Arial" w:cs="Arial"/>
          <w:sz w:val="24"/>
          <w:szCs w:val="24"/>
          <w:lang w:eastAsia="en-GB"/>
        </w:rPr>
      </w:pPr>
      <w:r w:rsidRPr="00396B2C">
        <w:rPr>
          <w:rFonts w:ascii="Arial" w:eastAsia="Times New Roman" w:hAnsi="Arial" w:cs="Arial"/>
          <w:sz w:val="24"/>
          <w:szCs w:val="24"/>
          <w:lang w:eastAsia="en-GB"/>
        </w:rPr>
        <w:t xml:space="preserve">An audited statement of annual accounts will be presented by the </w:t>
      </w:r>
      <w:r w:rsidR="003F1671">
        <w:rPr>
          <w:rFonts w:ascii="Arial" w:eastAsia="Times New Roman" w:hAnsi="Arial" w:cs="Arial"/>
          <w:sz w:val="24"/>
          <w:szCs w:val="24"/>
          <w:lang w:eastAsia="en-GB"/>
        </w:rPr>
        <w:t>Club T</w:t>
      </w:r>
      <w:r w:rsidRPr="00396B2C">
        <w:rPr>
          <w:rFonts w:ascii="Arial" w:eastAsia="Times New Roman" w:hAnsi="Arial" w:cs="Arial"/>
          <w:sz w:val="24"/>
          <w:szCs w:val="24"/>
          <w:lang w:eastAsia="en-GB"/>
        </w:rPr>
        <w:t>reasurer at the Annual General Meeting</w:t>
      </w:r>
    </w:p>
    <w:p w14:paraId="166E4EC4" w14:textId="77777777" w:rsidR="00396B2C" w:rsidRPr="00396B2C" w:rsidRDefault="00396B2C" w:rsidP="00EC6E64">
      <w:pPr>
        <w:spacing w:after="0" w:line="240" w:lineRule="auto"/>
        <w:rPr>
          <w:rFonts w:ascii="Arial" w:eastAsia="Times New Roman" w:hAnsi="Arial" w:cs="Arial"/>
          <w:sz w:val="24"/>
          <w:szCs w:val="24"/>
          <w:lang w:eastAsia="en-GB"/>
        </w:rPr>
      </w:pPr>
    </w:p>
    <w:p w14:paraId="20D07C16" w14:textId="77777777" w:rsidR="00EF315A" w:rsidRDefault="00EF315A" w:rsidP="00396B2C">
      <w:pPr>
        <w:pStyle w:val="ListParagraph"/>
        <w:numPr>
          <w:ilvl w:val="0"/>
          <w:numId w:val="51"/>
        </w:numPr>
        <w:spacing w:after="0" w:line="240" w:lineRule="auto"/>
        <w:rPr>
          <w:rFonts w:ascii="Arial" w:eastAsia="Times New Roman" w:hAnsi="Arial" w:cs="Arial"/>
          <w:sz w:val="24"/>
          <w:szCs w:val="24"/>
          <w:lang w:eastAsia="en-GB"/>
        </w:rPr>
      </w:pPr>
      <w:r w:rsidRPr="00396B2C">
        <w:rPr>
          <w:rFonts w:ascii="Arial" w:eastAsia="Times New Roman" w:hAnsi="Arial" w:cs="Arial"/>
          <w:sz w:val="24"/>
          <w:szCs w:val="24"/>
          <w:lang w:eastAsia="en-GB"/>
        </w:rPr>
        <w:t>Any cheques drawn against club funds should hold the signatures of the treasurer plus up to two other officers</w:t>
      </w:r>
      <w:r w:rsidR="00716999">
        <w:rPr>
          <w:rFonts w:ascii="Arial" w:eastAsia="Times New Roman" w:hAnsi="Arial" w:cs="Arial"/>
          <w:sz w:val="24"/>
          <w:szCs w:val="24"/>
          <w:lang w:eastAsia="en-GB"/>
        </w:rPr>
        <w:t xml:space="preserve"> (Tim Kelly and Mick O’Brien </w:t>
      </w:r>
      <w:r w:rsidR="00716999" w:rsidRPr="00716999">
        <w:rPr>
          <w:rFonts w:ascii="Arial" w:hAnsi="Arial" w:cs="Arial"/>
          <w:color w:val="000000"/>
          <w:sz w:val="24"/>
          <w:szCs w:val="24"/>
          <w:shd w:val="clear" w:color="auto" w:fill="FFFFFF"/>
        </w:rPr>
        <w:t>are the only people that can authorise a cheque</w:t>
      </w:r>
      <w:r w:rsidR="00716999" w:rsidRPr="00716999">
        <w:rPr>
          <w:rFonts w:ascii="Arial" w:eastAsia="Times New Roman" w:hAnsi="Arial" w:cs="Arial"/>
          <w:sz w:val="24"/>
          <w:szCs w:val="24"/>
          <w:lang w:eastAsia="en-GB"/>
        </w:rPr>
        <w:t>)</w:t>
      </w:r>
      <w:r w:rsidRPr="00716999">
        <w:rPr>
          <w:rFonts w:ascii="Arial" w:eastAsia="Times New Roman" w:hAnsi="Arial" w:cs="Arial"/>
          <w:sz w:val="24"/>
          <w:szCs w:val="24"/>
          <w:lang w:eastAsia="en-GB"/>
        </w:rPr>
        <w:t>.</w:t>
      </w:r>
    </w:p>
    <w:p w14:paraId="79352B62" w14:textId="77777777" w:rsidR="00396B2C" w:rsidRPr="00396B2C" w:rsidRDefault="00396B2C" w:rsidP="00396B2C">
      <w:pPr>
        <w:spacing w:after="0" w:line="240" w:lineRule="auto"/>
        <w:ind w:left="360"/>
        <w:rPr>
          <w:rFonts w:ascii="Arial" w:eastAsia="Times New Roman" w:hAnsi="Arial" w:cs="Arial"/>
          <w:sz w:val="24"/>
          <w:szCs w:val="24"/>
          <w:lang w:eastAsia="en-GB"/>
        </w:rPr>
      </w:pPr>
    </w:p>
    <w:p w14:paraId="07CE552D" w14:textId="77777777" w:rsidR="00EF315A" w:rsidRPr="00396B2C" w:rsidRDefault="00EF315A" w:rsidP="00396B2C">
      <w:pPr>
        <w:numPr>
          <w:ilvl w:val="0"/>
          <w:numId w:val="51"/>
        </w:numPr>
        <w:spacing w:after="0" w:line="240" w:lineRule="auto"/>
        <w:rPr>
          <w:rFonts w:ascii="Arial" w:eastAsia="Times New Roman" w:hAnsi="Arial" w:cs="Arial"/>
          <w:sz w:val="24"/>
          <w:szCs w:val="24"/>
          <w:lang w:eastAsia="en-GB"/>
        </w:rPr>
      </w:pPr>
      <w:r w:rsidRPr="00EF315A">
        <w:rPr>
          <w:rFonts w:ascii="Arial" w:eastAsia="Times New Roman" w:hAnsi="Arial" w:cs="Arial"/>
          <w:color w:val="000000"/>
          <w:sz w:val="24"/>
          <w:szCs w:val="24"/>
          <w:lang w:eastAsia="en-GB"/>
        </w:rPr>
        <w:t>All members of the Club shall be jointly and severally</w:t>
      </w:r>
      <w:r w:rsidR="00162BFB">
        <w:rPr>
          <w:rFonts w:ascii="Arial" w:eastAsia="Times New Roman" w:hAnsi="Arial" w:cs="Arial"/>
          <w:color w:val="000000"/>
          <w:sz w:val="24"/>
          <w:szCs w:val="24"/>
          <w:lang w:eastAsia="en-GB"/>
        </w:rPr>
        <w:t xml:space="preserve"> </w:t>
      </w:r>
      <w:r w:rsidR="00162BFB" w:rsidRPr="006A7FFD">
        <w:rPr>
          <w:rFonts w:ascii="Arial" w:eastAsia="Times New Roman" w:hAnsi="Arial" w:cs="Arial"/>
          <w:b/>
          <w:i/>
          <w:color w:val="000000"/>
          <w:sz w:val="24"/>
          <w:szCs w:val="24"/>
          <w:highlight w:val="yellow"/>
          <w:lang w:eastAsia="en-GB"/>
        </w:rPr>
        <w:t>(</w:t>
      </w:r>
      <w:r w:rsidR="006A7FFD" w:rsidRPr="006A7FFD">
        <w:rPr>
          <w:rFonts w:ascii="Arial" w:eastAsia="Times New Roman" w:hAnsi="Arial" w:cs="Arial"/>
          <w:b/>
          <w:i/>
          <w:color w:val="000000"/>
          <w:sz w:val="24"/>
          <w:szCs w:val="24"/>
          <w:highlight w:val="yellow"/>
          <w:lang w:eastAsia="en-GB"/>
        </w:rPr>
        <w:t>respectively</w:t>
      </w:r>
      <w:r w:rsidR="00162BFB" w:rsidRPr="006A7FFD">
        <w:rPr>
          <w:rFonts w:ascii="Arial" w:eastAsia="Times New Roman" w:hAnsi="Arial" w:cs="Arial"/>
          <w:b/>
          <w:color w:val="000000"/>
          <w:sz w:val="24"/>
          <w:szCs w:val="24"/>
          <w:highlight w:val="yellow"/>
          <w:lang w:eastAsia="en-GB"/>
        </w:rPr>
        <w:t>)</w:t>
      </w:r>
      <w:r w:rsidRPr="00EF315A">
        <w:rPr>
          <w:rFonts w:ascii="Arial" w:eastAsia="Times New Roman" w:hAnsi="Arial" w:cs="Arial"/>
          <w:color w:val="000000"/>
          <w:sz w:val="24"/>
          <w:szCs w:val="24"/>
          <w:lang w:eastAsia="en-GB"/>
        </w:rPr>
        <w:t xml:space="preserve"> responsible for the financial liabilities of the Club. </w:t>
      </w:r>
    </w:p>
    <w:p w14:paraId="11A65B85" w14:textId="77777777" w:rsidR="00396B2C" w:rsidRPr="00EF315A" w:rsidRDefault="00396B2C" w:rsidP="00396B2C">
      <w:pPr>
        <w:spacing w:after="0" w:line="240" w:lineRule="auto"/>
        <w:ind w:left="360"/>
        <w:rPr>
          <w:rFonts w:ascii="Arial" w:eastAsia="Times New Roman" w:hAnsi="Arial" w:cs="Arial"/>
          <w:sz w:val="24"/>
          <w:szCs w:val="24"/>
          <w:lang w:eastAsia="en-GB"/>
        </w:rPr>
      </w:pPr>
    </w:p>
    <w:p w14:paraId="3611AB53" w14:textId="77777777" w:rsidR="00EF315A" w:rsidRPr="00EF315A" w:rsidRDefault="00EF315A" w:rsidP="00396B2C">
      <w:pPr>
        <w:numPr>
          <w:ilvl w:val="0"/>
          <w:numId w:val="51"/>
        </w:numPr>
        <w:spacing w:after="0" w:line="240" w:lineRule="auto"/>
        <w:rPr>
          <w:rFonts w:ascii="Arial" w:eastAsia="Times New Roman" w:hAnsi="Arial" w:cs="Arial"/>
          <w:sz w:val="24"/>
          <w:szCs w:val="24"/>
          <w:lang w:eastAsia="en-GB"/>
        </w:rPr>
      </w:pPr>
      <w:r w:rsidRPr="00EF315A">
        <w:rPr>
          <w:rFonts w:ascii="Arial" w:eastAsia="Times New Roman" w:hAnsi="Arial" w:cs="Arial"/>
          <w:color w:val="000000"/>
          <w:sz w:val="24"/>
          <w:szCs w:val="24"/>
          <w:lang w:eastAsia="en-GB"/>
        </w:rPr>
        <w:t>Distribution of profits; in no circumstances can any profit be distributed to members. Any profits earned shall be used for the furthering of the objectives of the club.</w:t>
      </w:r>
    </w:p>
    <w:p w14:paraId="5EE656DB" w14:textId="77777777" w:rsidR="00751CBF" w:rsidRDefault="00EF315A" w:rsidP="00A55DC4">
      <w:pPr>
        <w:pStyle w:val="ListParagraph"/>
        <w:numPr>
          <w:ilvl w:val="0"/>
          <w:numId w:val="42"/>
        </w:numPr>
        <w:spacing w:before="100" w:beforeAutospacing="1" w:after="0" w:line="240" w:lineRule="auto"/>
        <w:rPr>
          <w:rFonts w:ascii="Arial" w:eastAsia="Times New Roman" w:hAnsi="Arial" w:cs="Arial"/>
          <w:b/>
          <w:bCs/>
          <w:sz w:val="24"/>
          <w:szCs w:val="24"/>
          <w:lang w:eastAsia="en-GB"/>
        </w:rPr>
      </w:pPr>
      <w:r w:rsidRPr="00751CBF">
        <w:rPr>
          <w:rFonts w:ascii="Arial" w:eastAsia="Times New Roman" w:hAnsi="Arial" w:cs="Arial"/>
          <w:b/>
          <w:bCs/>
          <w:sz w:val="24"/>
          <w:szCs w:val="24"/>
          <w:lang w:eastAsia="en-GB"/>
        </w:rPr>
        <w:t xml:space="preserve">Annual General Meetings and Extraordinary General Meetings </w:t>
      </w:r>
    </w:p>
    <w:p w14:paraId="459F093E" w14:textId="77777777" w:rsidR="00AD22E6" w:rsidRPr="00AD22E6" w:rsidRDefault="00AD22E6" w:rsidP="00AD22E6">
      <w:pPr>
        <w:spacing w:after="0" w:line="240" w:lineRule="auto"/>
        <w:rPr>
          <w:rFonts w:ascii="Arial" w:eastAsia="Times New Roman" w:hAnsi="Arial" w:cs="Arial"/>
          <w:b/>
          <w:bCs/>
          <w:sz w:val="24"/>
          <w:szCs w:val="24"/>
          <w:lang w:eastAsia="en-GB"/>
        </w:rPr>
      </w:pPr>
    </w:p>
    <w:p w14:paraId="013268C4" w14:textId="77777777" w:rsidR="00EF315A" w:rsidRPr="00751CBF" w:rsidRDefault="00EF315A" w:rsidP="00A55DC4">
      <w:pPr>
        <w:pStyle w:val="ListParagraph"/>
        <w:numPr>
          <w:ilvl w:val="0"/>
          <w:numId w:val="40"/>
        </w:numPr>
        <w:spacing w:before="100" w:beforeAutospacing="1" w:after="0" w:line="240" w:lineRule="auto"/>
        <w:rPr>
          <w:rFonts w:ascii="Arial" w:eastAsia="Times New Roman" w:hAnsi="Arial" w:cs="Arial"/>
          <w:sz w:val="24"/>
          <w:szCs w:val="24"/>
          <w:lang w:eastAsia="en-GB"/>
        </w:rPr>
      </w:pPr>
      <w:r w:rsidRPr="00B2675C">
        <w:rPr>
          <w:rFonts w:ascii="Arial" w:eastAsia="Times New Roman" w:hAnsi="Arial" w:cs="Arial"/>
          <w:b/>
          <w:sz w:val="24"/>
          <w:szCs w:val="24"/>
          <w:highlight w:val="magenta"/>
          <w:lang w:eastAsia="en-GB"/>
        </w:rPr>
        <w:t>General</w:t>
      </w:r>
      <w:r w:rsidRPr="00AD22E6">
        <w:rPr>
          <w:rFonts w:ascii="Arial" w:eastAsia="Times New Roman" w:hAnsi="Arial" w:cs="Arial"/>
          <w:b/>
          <w:sz w:val="24"/>
          <w:szCs w:val="24"/>
          <w:lang w:eastAsia="en-GB"/>
        </w:rPr>
        <w:t xml:space="preserve"> Meetings are the means whereby the members of the Club exercise</w:t>
      </w:r>
      <w:r w:rsidRPr="00751CBF">
        <w:rPr>
          <w:rFonts w:ascii="Arial" w:eastAsia="Times New Roman" w:hAnsi="Arial" w:cs="Arial"/>
          <w:sz w:val="24"/>
          <w:szCs w:val="24"/>
          <w:lang w:eastAsia="en-GB"/>
        </w:rPr>
        <w:t xml:space="preserve"> their democratic rights in conducting the Club’s affairs. </w:t>
      </w:r>
    </w:p>
    <w:p w14:paraId="05E9E77F" w14:textId="77777777" w:rsidR="00EF315A" w:rsidRPr="00EF315A" w:rsidRDefault="00EF315A" w:rsidP="00A55DC4">
      <w:pPr>
        <w:numPr>
          <w:ilvl w:val="0"/>
          <w:numId w:val="18"/>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Club shall hold the Annual General Meeting (AGM) in the month of January to:</w:t>
      </w:r>
    </w:p>
    <w:p w14:paraId="7962A0C4"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Approve the minutes of the previous year’s AGM. </w:t>
      </w:r>
    </w:p>
    <w:p w14:paraId="57BE7C4A"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Receive reports from the Chairman and Secretary. </w:t>
      </w:r>
    </w:p>
    <w:p w14:paraId="41B311DA"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Receive a report from the Treasurer and approve the Annual Accounts. </w:t>
      </w:r>
    </w:p>
    <w:p w14:paraId="0DC0B26A" w14:textId="77777777" w:rsid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Receive a report from </w:t>
      </w:r>
      <w:r w:rsidR="00EC6E64">
        <w:rPr>
          <w:rFonts w:ascii="Arial" w:eastAsia="Times New Roman" w:hAnsi="Arial" w:cs="Arial"/>
          <w:sz w:val="24"/>
          <w:szCs w:val="24"/>
          <w:lang w:eastAsia="en-GB"/>
        </w:rPr>
        <w:t xml:space="preserve">an </w:t>
      </w:r>
      <w:r w:rsidR="00EC6E64" w:rsidRPr="00EC6E64">
        <w:rPr>
          <w:rFonts w:ascii="Arial" w:eastAsia="Times New Roman" w:hAnsi="Arial" w:cs="Arial"/>
          <w:sz w:val="24"/>
          <w:szCs w:val="24"/>
          <w:highlight w:val="lightGray"/>
          <w:lang w:eastAsia="en-GB"/>
        </w:rPr>
        <w:t>Independent</w:t>
      </w:r>
      <w:r w:rsidR="00EC6E64">
        <w:rPr>
          <w:rFonts w:ascii="Arial" w:eastAsia="Times New Roman" w:hAnsi="Arial" w:cs="Arial"/>
          <w:sz w:val="24"/>
          <w:szCs w:val="24"/>
          <w:lang w:eastAsia="en-GB"/>
        </w:rPr>
        <w:t xml:space="preserve"> A</w:t>
      </w:r>
      <w:r w:rsidR="002112CC">
        <w:rPr>
          <w:rFonts w:ascii="Arial" w:eastAsia="Times New Roman" w:hAnsi="Arial" w:cs="Arial"/>
          <w:sz w:val="24"/>
          <w:szCs w:val="24"/>
          <w:lang w:eastAsia="en-GB"/>
        </w:rPr>
        <w:t>uditor</w:t>
      </w:r>
      <w:r w:rsidR="00EC6E64">
        <w:rPr>
          <w:rFonts w:ascii="Arial" w:eastAsia="Times New Roman" w:hAnsi="Arial" w:cs="Arial"/>
          <w:sz w:val="24"/>
          <w:szCs w:val="24"/>
          <w:lang w:eastAsia="en-GB"/>
        </w:rPr>
        <w:t xml:space="preserve"> (</w:t>
      </w:r>
      <w:r w:rsidR="00EC6E64" w:rsidRPr="00EC6E64">
        <w:rPr>
          <w:rFonts w:ascii="Arial" w:eastAsia="Times New Roman" w:hAnsi="Arial" w:cs="Arial"/>
          <w:sz w:val="24"/>
          <w:szCs w:val="24"/>
          <w:highlight w:val="lightGray"/>
          <w:lang w:eastAsia="en-GB"/>
        </w:rPr>
        <w:t xml:space="preserve">Simon Binks </w:t>
      </w:r>
      <w:proofErr w:type="gramStart"/>
      <w:r w:rsidR="00350B58">
        <w:rPr>
          <w:rFonts w:ascii="Arial" w:eastAsia="Times New Roman" w:hAnsi="Arial" w:cs="Arial"/>
          <w:sz w:val="24"/>
          <w:szCs w:val="24"/>
          <w:lang w:eastAsia="en-GB"/>
        </w:rPr>
        <w:t xml:space="preserve">brother in </w:t>
      </w:r>
      <w:proofErr w:type="spellStart"/>
      <w:r w:rsidR="00350B58">
        <w:rPr>
          <w:rFonts w:ascii="Arial" w:eastAsia="Times New Roman" w:hAnsi="Arial" w:cs="Arial"/>
          <w:sz w:val="24"/>
          <w:szCs w:val="24"/>
          <w:lang w:eastAsia="en-GB"/>
        </w:rPr>
        <w:t>law</w:t>
      </w:r>
      <w:proofErr w:type="spellEnd"/>
      <w:proofErr w:type="gramEnd"/>
      <w:r w:rsidR="00350B58">
        <w:rPr>
          <w:rFonts w:ascii="Arial" w:eastAsia="Times New Roman" w:hAnsi="Arial" w:cs="Arial"/>
          <w:sz w:val="24"/>
          <w:szCs w:val="24"/>
          <w:lang w:eastAsia="en-GB"/>
        </w:rPr>
        <w:t xml:space="preserve"> TBC</w:t>
      </w:r>
      <w:r w:rsidR="00EC6E64">
        <w:rPr>
          <w:rFonts w:ascii="Arial" w:eastAsia="Times New Roman" w:hAnsi="Arial" w:cs="Arial"/>
          <w:sz w:val="24"/>
          <w:szCs w:val="24"/>
          <w:lang w:eastAsia="en-GB"/>
        </w:rPr>
        <w:t xml:space="preserve">) </w:t>
      </w:r>
      <w:r w:rsidRPr="00EF315A">
        <w:rPr>
          <w:rFonts w:ascii="Arial" w:eastAsia="Times New Roman" w:hAnsi="Arial" w:cs="Arial"/>
          <w:sz w:val="24"/>
          <w:szCs w:val="24"/>
          <w:lang w:eastAsia="en-GB"/>
        </w:rPr>
        <w:t>those responsible for certifying the Club’s accounts. </w:t>
      </w:r>
    </w:p>
    <w:p w14:paraId="3489344C"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Elect the officers on the committee. </w:t>
      </w:r>
    </w:p>
    <w:p w14:paraId="0EA80C66"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Agree the membership fees for the following year. </w:t>
      </w:r>
    </w:p>
    <w:p w14:paraId="5FF04ECA"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Consider any proposed changes to the Constitution.</w:t>
      </w:r>
    </w:p>
    <w:p w14:paraId="210B7BE5" w14:textId="77777777" w:rsidR="00EF315A" w:rsidRPr="00EF315A" w:rsidRDefault="00EF315A" w:rsidP="00A55DC4">
      <w:pPr>
        <w:numPr>
          <w:ilvl w:val="0"/>
          <w:numId w:val="1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Deal with other relevant business.</w:t>
      </w:r>
    </w:p>
    <w:p w14:paraId="509CB1DE" w14:textId="77777777" w:rsidR="00EF315A" w:rsidRPr="00EF315A" w:rsidRDefault="00EF315A" w:rsidP="00A55DC4">
      <w:pPr>
        <w:numPr>
          <w:ilvl w:val="0"/>
          <w:numId w:val="20"/>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Notice of the AGM will be given by the club secretary with at least</w:t>
      </w:r>
      <w:r w:rsidRPr="00EF315A">
        <w:rPr>
          <w:rFonts w:ascii="Arial" w:eastAsia="Times New Roman" w:hAnsi="Arial" w:cs="Arial"/>
          <w:i/>
          <w:iCs/>
          <w:sz w:val="24"/>
          <w:szCs w:val="24"/>
          <w:lang w:eastAsia="en-GB"/>
        </w:rPr>
        <w:t> 14 </w:t>
      </w:r>
      <w:r w:rsidRPr="00EF315A">
        <w:rPr>
          <w:rFonts w:ascii="Arial" w:eastAsia="Times New Roman" w:hAnsi="Arial" w:cs="Arial"/>
          <w:sz w:val="24"/>
          <w:szCs w:val="24"/>
          <w:lang w:eastAsia="en-GB"/>
        </w:rPr>
        <w:t>days’ notice to be given to all members.</w:t>
      </w:r>
    </w:p>
    <w:p w14:paraId="26607BE6" w14:textId="77777777" w:rsidR="00EF315A" w:rsidRDefault="00EF315A" w:rsidP="00A55DC4">
      <w:pPr>
        <w:numPr>
          <w:ilvl w:val="0"/>
          <w:numId w:val="21"/>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Nominations for officers of the committee will be sent to the secretary prior to the AGM.</w:t>
      </w:r>
    </w:p>
    <w:p w14:paraId="5E7DEFC2" w14:textId="77777777" w:rsidR="00EF315A" w:rsidRDefault="00EF315A" w:rsidP="00A55DC4">
      <w:pPr>
        <w:numPr>
          <w:ilvl w:val="0"/>
          <w:numId w:val="22"/>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Proposed changes to the constitution shall be sent to the secretary prior to the AGM, who shall circulate at least 7 days before an AGM.</w:t>
      </w:r>
    </w:p>
    <w:p w14:paraId="2063D113" w14:textId="77777777" w:rsidR="00EF315A" w:rsidRDefault="00EF315A" w:rsidP="00A55DC4">
      <w:pPr>
        <w:numPr>
          <w:ilvl w:val="0"/>
          <w:numId w:val="23"/>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All members have the right to vote at the AGM.</w:t>
      </w:r>
      <w:r w:rsidR="005A46E6" w:rsidRPr="005A46E6">
        <w:rPr>
          <w:rFonts w:ascii="Arial" w:eastAsia="Times New Roman" w:hAnsi="Arial" w:cs="Arial"/>
          <w:noProof/>
          <w:sz w:val="24"/>
          <w:szCs w:val="24"/>
          <w:lang w:eastAsia="en-GB"/>
        </w:rPr>
        <w:t xml:space="preserve"> </w:t>
      </w:r>
    </w:p>
    <w:p w14:paraId="30589973" w14:textId="77777777" w:rsidR="00350B58" w:rsidRDefault="00350B58" w:rsidP="00350B58">
      <w:pPr>
        <w:spacing w:before="100" w:beforeAutospacing="1"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w:lastRenderedPageBreak/>
        <w:drawing>
          <wp:anchor distT="0" distB="0" distL="114300" distR="114300" simplePos="0" relativeHeight="251687936" behindDoc="0" locked="0" layoutInCell="1" allowOverlap="1" wp14:anchorId="249F74C0" wp14:editId="144EBAD3">
            <wp:simplePos x="0" y="0"/>
            <wp:positionH relativeFrom="column">
              <wp:posOffset>5276850</wp:posOffset>
            </wp:positionH>
            <wp:positionV relativeFrom="paragraph">
              <wp:posOffset>-273050</wp:posOffset>
            </wp:positionV>
            <wp:extent cx="1343660" cy="869950"/>
            <wp:effectExtent l="19050" t="0" r="889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5203988F" w14:textId="77777777" w:rsidR="00350B58" w:rsidRDefault="00350B58" w:rsidP="00350B58">
      <w:pPr>
        <w:spacing w:before="100" w:beforeAutospacing="1" w:after="0" w:line="240" w:lineRule="auto"/>
        <w:rPr>
          <w:rFonts w:ascii="Arial" w:eastAsia="Times New Roman" w:hAnsi="Arial" w:cs="Arial"/>
          <w:noProof/>
          <w:sz w:val="24"/>
          <w:szCs w:val="24"/>
          <w:lang w:eastAsia="en-GB"/>
        </w:rPr>
      </w:pPr>
    </w:p>
    <w:p w14:paraId="6F00803C" w14:textId="77777777" w:rsidR="00350B58" w:rsidRPr="00EF315A" w:rsidRDefault="00350B58" w:rsidP="00350B58">
      <w:pPr>
        <w:spacing w:before="100" w:beforeAutospacing="1" w:after="0" w:line="240" w:lineRule="auto"/>
        <w:rPr>
          <w:rFonts w:ascii="Arial" w:eastAsia="Times New Roman" w:hAnsi="Arial" w:cs="Arial"/>
          <w:sz w:val="24"/>
          <w:szCs w:val="24"/>
          <w:lang w:eastAsia="en-GB"/>
        </w:rPr>
      </w:pPr>
    </w:p>
    <w:p w14:paraId="01447948" w14:textId="77777777" w:rsidR="00EF315A" w:rsidRPr="00EF315A" w:rsidRDefault="000468E1" w:rsidP="00A55DC4">
      <w:pPr>
        <w:numPr>
          <w:ilvl w:val="0"/>
          <w:numId w:val="2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quorum for AGMs and EGM</w:t>
      </w:r>
      <w:r w:rsidR="00EF315A" w:rsidRPr="00EF315A">
        <w:rPr>
          <w:rFonts w:ascii="Arial" w:eastAsia="Times New Roman" w:hAnsi="Arial" w:cs="Arial"/>
          <w:sz w:val="24"/>
          <w:szCs w:val="24"/>
          <w:lang w:eastAsia="en-GB"/>
        </w:rPr>
        <w:t xml:space="preserve"> will be </w:t>
      </w:r>
      <w:r w:rsidR="004C2782" w:rsidRPr="002112CC">
        <w:rPr>
          <w:rFonts w:ascii="Arial" w:eastAsia="Times New Roman" w:hAnsi="Arial" w:cs="Arial"/>
          <w:b/>
          <w:sz w:val="24"/>
          <w:szCs w:val="24"/>
          <w:lang w:eastAsia="en-GB"/>
        </w:rPr>
        <w:t>40</w:t>
      </w:r>
      <w:r w:rsidR="00EF315A" w:rsidRPr="002112CC">
        <w:rPr>
          <w:rFonts w:ascii="Arial" w:eastAsia="Times New Roman" w:hAnsi="Arial" w:cs="Arial"/>
          <w:b/>
          <w:i/>
          <w:iCs/>
          <w:sz w:val="24"/>
          <w:szCs w:val="24"/>
          <w:lang w:eastAsia="en-GB"/>
        </w:rPr>
        <w:t>%</w:t>
      </w:r>
      <w:r w:rsidR="00EF315A" w:rsidRPr="00EF315A">
        <w:rPr>
          <w:rFonts w:ascii="Arial" w:eastAsia="Times New Roman" w:hAnsi="Arial" w:cs="Arial"/>
          <w:i/>
          <w:iCs/>
          <w:sz w:val="24"/>
          <w:szCs w:val="24"/>
          <w:lang w:eastAsia="en-GB"/>
        </w:rPr>
        <w:t xml:space="preserve"> OF THE MEMBERSHIP.</w:t>
      </w:r>
    </w:p>
    <w:p w14:paraId="3AED7FD2" w14:textId="77777777" w:rsidR="00EF315A" w:rsidRPr="00EF315A" w:rsidRDefault="00EF315A" w:rsidP="00A55DC4">
      <w:pPr>
        <w:numPr>
          <w:ilvl w:val="0"/>
          <w:numId w:val="25"/>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Chairman of the Club shall hold a deliberative as well as a casting vote at general and committee meetings.</w:t>
      </w:r>
    </w:p>
    <w:p w14:paraId="444D6BC3" w14:textId="77777777" w:rsidR="00EF315A" w:rsidRPr="00EF315A" w:rsidRDefault="00EF315A" w:rsidP="00A55DC4">
      <w:pPr>
        <w:numPr>
          <w:ilvl w:val="0"/>
          <w:numId w:val="26"/>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An Extraordinary General Meeting (EGM) shall be called by an application in writing to the Secretary supported by at least 10% of the members of the Club.  The committee shall also have the power to call an EGM by decision of a simple majority of the committee members.</w:t>
      </w:r>
    </w:p>
    <w:p w14:paraId="692C004A" w14:textId="77777777" w:rsidR="00EF315A" w:rsidRDefault="00EF315A" w:rsidP="00A55DC4">
      <w:pPr>
        <w:numPr>
          <w:ilvl w:val="0"/>
          <w:numId w:val="27"/>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 xml:space="preserve">All procedures shall follow those outlined above for AGMs. </w:t>
      </w:r>
    </w:p>
    <w:p w14:paraId="5813F8AA" w14:textId="77777777" w:rsidR="00751CBF" w:rsidRPr="00EF315A" w:rsidRDefault="00751CBF" w:rsidP="00751CBF">
      <w:pPr>
        <w:spacing w:before="100" w:beforeAutospacing="1" w:after="0" w:line="240" w:lineRule="auto"/>
        <w:ind w:left="360"/>
        <w:rPr>
          <w:rFonts w:ascii="Arial" w:eastAsia="Times New Roman" w:hAnsi="Arial" w:cs="Arial"/>
          <w:sz w:val="24"/>
          <w:szCs w:val="24"/>
          <w:lang w:eastAsia="en-GB"/>
        </w:rPr>
      </w:pPr>
    </w:p>
    <w:p w14:paraId="11376D2C" w14:textId="77777777" w:rsidR="00751CBF" w:rsidRDefault="00751CBF" w:rsidP="00751CBF">
      <w:pPr>
        <w:spacing w:after="0" w:line="240" w:lineRule="auto"/>
        <w:ind w:left="360"/>
        <w:textAlignment w:val="baseline"/>
        <w:rPr>
          <w:rFonts w:ascii="Arial" w:eastAsia="Times New Roman" w:hAnsi="Arial" w:cs="Arial"/>
          <w:b/>
          <w:color w:val="333333"/>
          <w:sz w:val="24"/>
          <w:szCs w:val="24"/>
          <w:lang w:eastAsia="en-GB"/>
        </w:rPr>
      </w:pPr>
      <w:r w:rsidRPr="00751CBF">
        <w:rPr>
          <w:rFonts w:ascii="Arial" w:eastAsia="Times New Roman" w:hAnsi="Arial" w:cs="Arial"/>
          <w:b/>
          <w:color w:val="333333"/>
          <w:sz w:val="24"/>
          <w:szCs w:val="24"/>
          <w:lang w:eastAsia="en-GB"/>
        </w:rPr>
        <w:t>General Matters</w:t>
      </w:r>
    </w:p>
    <w:p w14:paraId="1663FB8A" w14:textId="77777777" w:rsidR="00751CBF" w:rsidRPr="00751CBF" w:rsidRDefault="00751CBF" w:rsidP="00751CBF">
      <w:pPr>
        <w:spacing w:after="0" w:line="240" w:lineRule="auto"/>
        <w:ind w:left="360"/>
        <w:textAlignment w:val="baseline"/>
        <w:rPr>
          <w:rFonts w:ascii="Arial" w:eastAsia="Times New Roman" w:hAnsi="Arial" w:cs="Arial"/>
          <w:b/>
          <w:color w:val="333333"/>
          <w:sz w:val="24"/>
          <w:szCs w:val="24"/>
          <w:lang w:eastAsia="en-GB"/>
        </w:rPr>
      </w:pPr>
    </w:p>
    <w:p w14:paraId="14B5ACB6" w14:textId="77777777" w:rsidR="00751CBF" w:rsidRPr="00751CBF" w:rsidRDefault="00751CBF" w:rsidP="00A55DC4">
      <w:pPr>
        <w:pStyle w:val="ListParagraph"/>
        <w:numPr>
          <w:ilvl w:val="0"/>
          <w:numId w:val="27"/>
        </w:numPr>
        <w:spacing w:after="0" w:line="240" w:lineRule="auto"/>
        <w:textAlignment w:val="baseline"/>
        <w:rPr>
          <w:rFonts w:ascii="Arial" w:eastAsia="Times New Roman" w:hAnsi="Arial" w:cs="Arial"/>
          <w:color w:val="333333"/>
          <w:sz w:val="24"/>
          <w:szCs w:val="24"/>
          <w:lang w:eastAsia="en-GB"/>
        </w:rPr>
      </w:pPr>
      <w:r w:rsidRPr="00751CBF">
        <w:rPr>
          <w:rFonts w:ascii="Arial" w:eastAsia="Times New Roman" w:hAnsi="Arial" w:cs="Arial"/>
          <w:color w:val="333333"/>
          <w:sz w:val="24"/>
          <w:szCs w:val="24"/>
          <w:lang w:eastAsia="en-GB"/>
        </w:rPr>
        <w:t>At any General Meeting resolutions shall be decided by a show of hands of those present who are entitled to vote providing a quorum exists. A quorum at such m</w:t>
      </w:r>
      <w:r w:rsidR="002112CC">
        <w:rPr>
          <w:rFonts w:ascii="Arial" w:eastAsia="Times New Roman" w:hAnsi="Arial" w:cs="Arial"/>
          <w:color w:val="333333"/>
          <w:sz w:val="24"/>
          <w:szCs w:val="24"/>
          <w:lang w:eastAsia="en-GB"/>
        </w:rPr>
        <w:t xml:space="preserve">eetings will exist if at least </w:t>
      </w:r>
      <w:r w:rsidR="002112CC" w:rsidRPr="002112CC">
        <w:rPr>
          <w:rFonts w:ascii="Arial" w:eastAsia="Times New Roman" w:hAnsi="Arial" w:cs="Arial"/>
          <w:b/>
          <w:color w:val="333333"/>
          <w:sz w:val="24"/>
          <w:szCs w:val="24"/>
          <w:lang w:eastAsia="en-GB"/>
        </w:rPr>
        <w:t>40</w:t>
      </w:r>
      <w:r w:rsidRPr="002112CC">
        <w:rPr>
          <w:rFonts w:ascii="Arial" w:eastAsia="Times New Roman" w:hAnsi="Arial" w:cs="Arial"/>
          <w:b/>
          <w:color w:val="333333"/>
          <w:sz w:val="24"/>
          <w:szCs w:val="24"/>
          <w:lang w:eastAsia="en-GB"/>
        </w:rPr>
        <w:t>%</w:t>
      </w:r>
      <w:r w:rsidRPr="00751CBF">
        <w:rPr>
          <w:rFonts w:ascii="Arial" w:eastAsia="Times New Roman" w:hAnsi="Arial" w:cs="Arial"/>
          <w:color w:val="333333"/>
          <w:sz w:val="24"/>
          <w:szCs w:val="24"/>
          <w:lang w:eastAsia="en-GB"/>
        </w:rPr>
        <w:t xml:space="preserve"> of the members entitled to vote are present. All Individual members are entitled to vote.</w:t>
      </w:r>
    </w:p>
    <w:p w14:paraId="18AF71D9" w14:textId="77777777" w:rsidR="00751CBF" w:rsidRPr="00751CBF" w:rsidRDefault="00751CBF" w:rsidP="00751CBF">
      <w:pPr>
        <w:spacing w:after="0" w:line="240" w:lineRule="auto"/>
        <w:ind w:left="360"/>
        <w:textAlignment w:val="baseline"/>
        <w:rPr>
          <w:rFonts w:ascii="Arial" w:eastAsia="Times New Roman" w:hAnsi="Arial" w:cs="Arial"/>
          <w:color w:val="333333"/>
          <w:sz w:val="24"/>
          <w:szCs w:val="24"/>
          <w:lang w:eastAsia="en-GB"/>
        </w:rPr>
      </w:pPr>
    </w:p>
    <w:p w14:paraId="1DAF605C" w14:textId="77777777" w:rsidR="00751CBF" w:rsidRDefault="00751CBF" w:rsidP="00A55DC4">
      <w:pPr>
        <w:pStyle w:val="ListParagraph"/>
        <w:numPr>
          <w:ilvl w:val="0"/>
          <w:numId w:val="27"/>
        </w:numPr>
        <w:spacing w:after="0" w:line="240" w:lineRule="auto"/>
        <w:textAlignment w:val="baseline"/>
        <w:rPr>
          <w:rFonts w:ascii="Arial" w:eastAsia="Times New Roman" w:hAnsi="Arial" w:cs="Arial"/>
          <w:color w:val="333333"/>
          <w:sz w:val="24"/>
          <w:szCs w:val="24"/>
          <w:lang w:eastAsia="en-GB"/>
        </w:rPr>
      </w:pPr>
      <w:r w:rsidRPr="00751CBF">
        <w:rPr>
          <w:rFonts w:ascii="Arial" w:eastAsia="Times New Roman" w:hAnsi="Arial" w:cs="Arial"/>
          <w:color w:val="333333"/>
          <w:sz w:val="24"/>
          <w:szCs w:val="24"/>
          <w:lang w:eastAsia="en-GB"/>
        </w:rPr>
        <w:t xml:space="preserve">The Chairperson shall preside over at all General Meetings or in his/her absence the voting members at the meeting will decide </w:t>
      </w:r>
      <w:r w:rsidR="004C2782">
        <w:rPr>
          <w:rFonts w:ascii="Arial" w:eastAsia="Times New Roman" w:hAnsi="Arial" w:cs="Arial"/>
          <w:color w:val="333333"/>
          <w:sz w:val="24"/>
          <w:szCs w:val="24"/>
          <w:lang w:eastAsia="en-GB"/>
        </w:rPr>
        <w:t>that the Vice C</w:t>
      </w:r>
      <w:r w:rsidRPr="00751CBF">
        <w:rPr>
          <w:rFonts w:ascii="Arial" w:eastAsia="Times New Roman" w:hAnsi="Arial" w:cs="Arial"/>
          <w:color w:val="333333"/>
          <w:sz w:val="24"/>
          <w:szCs w:val="24"/>
          <w:lang w:eastAsia="en-GB"/>
        </w:rPr>
        <w:t xml:space="preserve">hair </w:t>
      </w:r>
      <w:r w:rsidR="004C2782">
        <w:rPr>
          <w:rFonts w:ascii="Arial" w:eastAsia="Times New Roman" w:hAnsi="Arial" w:cs="Arial"/>
          <w:color w:val="333333"/>
          <w:sz w:val="24"/>
          <w:szCs w:val="24"/>
          <w:lang w:eastAsia="en-GB"/>
        </w:rPr>
        <w:t xml:space="preserve">will deputise and manage </w:t>
      </w:r>
      <w:r w:rsidRPr="00751CBF">
        <w:rPr>
          <w:rFonts w:ascii="Arial" w:eastAsia="Times New Roman" w:hAnsi="Arial" w:cs="Arial"/>
          <w:color w:val="333333"/>
          <w:sz w:val="24"/>
          <w:szCs w:val="24"/>
          <w:lang w:eastAsia="en-GB"/>
        </w:rPr>
        <w:t>the meeting. If after half an hour has elapsed from the time appointed for the meeting a quorum is not present, the meeting is dissolved. The meeting shall be adjourned until a time and place decided by the General Committee. If a quorum is not present within half an hour of the appointed for an Adjourned Meeting the matters will be decided by the members present.</w:t>
      </w:r>
    </w:p>
    <w:p w14:paraId="6C106AAF" w14:textId="77777777" w:rsidR="00751CBF" w:rsidRPr="00751CBF" w:rsidRDefault="00751CBF" w:rsidP="00751CBF">
      <w:pPr>
        <w:pStyle w:val="ListParagraph"/>
        <w:rPr>
          <w:rFonts w:ascii="Arial" w:eastAsia="Times New Roman" w:hAnsi="Arial" w:cs="Arial"/>
          <w:color w:val="333333"/>
          <w:sz w:val="24"/>
          <w:szCs w:val="24"/>
          <w:lang w:eastAsia="en-GB"/>
        </w:rPr>
      </w:pPr>
    </w:p>
    <w:p w14:paraId="4CD99D6E" w14:textId="77777777" w:rsidR="00751CBF" w:rsidRDefault="00751CBF" w:rsidP="00A55DC4">
      <w:pPr>
        <w:pStyle w:val="ListParagraph"/>
        <w:numPr>
          <w:ilvl w:val="0"/>
          <w:numId w:val="27"/>
        </w:numPr>
        <w:spacing w:after="0" w:line="240" w:lineRule="auto"/>
        <w:textAlignment w:val="baseline"/>
        <w:rPr>
          <w:rFonts w:ascii="Arial" w:eastAsia="Times New Roman" w:hAnsi="Arial" w:cs="Arial"/>
          <w:color w:val="333333"/>
          <w:sz w:val="24"/>
          <w:szCs w:val="24"/>
          <w:lang w:eastAsia="en-GB"/>
        </w:rPr>
      </w:pPr>
      <w:r w:rsidRPr="00751CBF">
        <w:rPr>
          <w:rFonts w:ascii="Arial" w:eastAsia="Times New Roman" w:hAnsi="Arial" w:cs="Arial"/>
          <w:color w:val="333333"/>
          <w:sz w:val="24"/>
          <w:szCs w:val="24"/>
          <w:lang w:eastAsia="en-GB"/>
        </w:rPr>
        <w:t xml:space="preserve">Notices of meetings will be given by appropriate means. Accidental omission to give notice of a meeting to, or non-receipt of notice of, a meeting by any member shall not invalidate the proceedings a meeting. </w:t>
      </w:r>
    </w:p>
    <w:p w14:paraId="5379677E" w14:textId="77777777" w:rsidR="00AD22E6" w:rsidRPr="00AD22E6" w:rsidRDefault="00AD22E6" w:rsidP="00AD22E6">
      <w:pPr>
        <w:pStyle w:val="ListParagraph"/>
        <w:rPr>
          <w:rFonts w:ascii="Arial" w:eastAsia="Times New Roman" w:hAnsi="Arial" w:cs="Arial"/>
          <w:color w:val="333333"/>
          <w:sz w:val="24"/>
          <w:szCs w:val="24"/>
          <w:lang w:eastAsia="en-GB"/>
        </w:rPr>
      </w:pPr>
    </w:p>
    <w:p w14:paraId="73842124" w14:textId="77777777" w:rsidR="00EF315A" w:rsidRPr="00AD22E6" w:rsidRDefault="00EF315A" w:rsidP="00A55DC4">
      <w:pPr>
        <w:pStyle w:val="ListParagraph"/>
        <w:numPr>
          <w:ilvl w:val="0"/>
          <w:numId w:val="43"/>
        </w:numPr>
        <w:spacing w:before="100" w:beforeAutospacing="1" w:after="0" w:line="240" w:lineRule="auto"/>
        <w:rPr>
          <w:rFonts w:ascii="Arial" w:eastAsia="Times New Roman" w:hAnsi="Arial" w:cs="Arial"/>
          <w:sz w:val="24"/>
          <w:szCs w:val="24"/>
          <w:lang w:eastAsia="en-GB"/>
        </w:rPr>
      </w:pPr>
      <w:r w:rsidRPr="00AD22E6">
        <w:rPr>
          <w:rFonts w:ascii="Arial" w:eastAsia="Times New Roman" w:hAnsi="Arial" w:cs="Arial"/>
          <w:b/>
          <w:bCs/>
          <w:sz w:val="24"/>
          <w:szCs w:val="24"/>
          <w:lang w:eastAsia="en-GB"/>
        </w:rPr>
        <w:t xml:space="preserve">Amendments to the constitution </w:t>
      </w:r>
    </w:p>
    <w:p w14:paraId="2EF85026" w14:textId="77777777" w:rsidR="00EF315A" w:rsidRPr="00EF315A" w:rsidRDefault="00EF315A" w:rsidP="00EF315A">
      <w:pPr>
        <w:spacing w:before="100" w:beforeAutospacing="1" w:after="0" w:line="240" w:lineRule="auto"/>
        <w:ind w:left="720"/>
        <w:rPr>
          <w:rFonts w:ascii="Arial" w:eastAsia="Times New Roman" w:hAnsi="Arial" w:cs="Arial"/>
          <w:sz w:val="24"/>
          <w:szCs w:val="24"/>
          <w:lang w:eastAsia="en-GB"/>
        </w:rPr>
      </w:pPr>
      <w:r w:rsidRPr="00EF315A">
        <w:rPr>
          <w:rFonts w:ascii="Arial" w:eastAsia="Times New Roman" w:hAnsi="Arial" w:cs="Arial"/>
          <w:sz w:val="24"/>
          <w:szCs w:val="24"/>
          <w:lang w:eastAsia="en-GB"/>
        </w:rPr>
        <w:t>The constitution will only be changed through agreement by majority vote at an AGM or EGM.</w:t>
      </w:r>
    </w:p>
    <w:p w14:paraId="07279534" w14:textId="77777777" w:rsidR="00EF315A" w:rsidRPr="00AD22E6" w:rsidRDefault="00EF315A" w:rsidP="00A55DC4">
      <w:pPr>
        <w:pStyle w:val="ListParagraph"/>
        <w:numPr>
          <w:ilvl w:val="0"/>
          <w:numId w:val="43"/>
        </w:numPr>
        <w:spacing w:before="100" w:beforeAutospacing="1" w:after="0" w:line="240" w:lineRule="auto"/>
        <w:rPr>
          <w:rFonts w:ascii="Arial" w:eastAsia="Times New Roman" w:hAnsi="Arial" w:cs="Arial"/>
          <w:sz w:val="24"/>
          <w:szCs w:val="24"/>
          <w:lang w:eastAsia="en-GB"/>
        </w:rPr>
      </w:pPr>
      <w:r w:rsidRPr="00AD22E6">
        <w:rPr>
          <w:rFonts w:ascii="Arial" w:eastAsia="Times New Roman" w:hAnsi="Arial" w:cs="Arial"/>
          <w:b/>
          <w:bCs/>
          <w:sz w:val="24"/>
          <w:szCs w:val="24"/>
          <w:lang w:eastAsia="en-GB"/>
        </w:rPr>
        <w:t xml:space="preserve">Discipline and appeals </w:t>
      </w:r>
    </w:p>
    <w:p w14:paraId="1493A5BD" w14:textId="77777777" w:rsidR="001B025F" w:rsidRPr="00350B58" w:rsidRDefault="00EF315A" w:rsidP="001B025F">
      <w:pPr>
        <w:numPr>
          <w:ilvl w:val="0"/>
          <w:numId w:val="28"/>
        </w:numPr>
        <w:spacing w:before="100" w:beforeAutospacing="1" w:after="0" w:line="240" w:lineRule="auto"/>
        <w:rPr>
          <w:rFonts w:ascii="Arial" w:eastAsia="Times New Roman" w:hAnsi="Arial" w:cs="Arial"/>
          <w:sz w:val="24"/>
          <w:szCs w:val="24"/>
          <w:lang w:eastAsia="en-GB"/>
        </w:rPr>
      </w:pPr>
      <w:r w:rsidRPr="00350B58">
        <w:rPr>
          <w:rFonts w:ascii="Arial" w:eastAsia="Times New Roman" w:hAnsi="Arial" w:cs="Arial"/>
          <w:sz w:val="24"/>
          <w:szCs w:val="24"/>
          <w:lang w:eastAsia="en-GB"/>
        </w:rPr>
        <w:t>All concerns, allegations or reports of poor practice/abuse relating to the welfare of children and young people will be recorded and responded to swiftly and appropriately in accordance with the club’s child protection policy and procedures. The Club Welfare Officer is the lead contact for all members in the event of any child protection concerns.</w:t>
      </w:r>
    </w:p>
    <w:p w14:paraId="7F49FFD3" w14:textId="77777777" w:rsidR="00EF315A" w:rsidRDefault="00EF315A" w:rsidP="00A55DC4">
      <w:pPr>
        <w:numPr>
          <w:ilvl w:val="0"/>
          <w:numId w:val="29"/>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All complaints regarding the behaviour of members should be presented and submitted in writing to the Secretary.</w:t>
      </w:r>
    </w:p>
    <w:p w14:paraId="54E83C62" w14:textId="77777777" w:rsidR="00EF315A" w:rsidRPr="00EF315A" w:rsidRDefault="00350B58" w:rsidP="00A55DC4">
      <w:pPr>
        <w:numPr>
          <w:ilvl w:val="0"/>
          <w:numId w:val="30"/>
        </w:numPr>
        <w:spacing w:before="100" w:beforeAutospacing="1"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w:lastRenderedPageBreak/>
        <w:drawing>
          <wp:anchor distT="0" distB="0" distL="114300" distR="114300" simplePos="0" relativeHeight="251681792" behindDoc="0" locked="0" layoutInCell="1" allowOverlap="1" wp14:anchorId="2B61F8A9" wp14:editId="688D3439">
            <wp:simplePos x="0" y="0"/>
            <wp:positionH relativeFrom="column">
              <wp:posOffset>5373370</wp:posOffset>
            </wp:positionH>
            <wp:positionV relativeFrom="paragraph">
              <wp:posOffset>-377190</wp:posOffset>
            </wp:positionV>
            <wp:extent cx="1343660" cy="86995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r w:rsidR="00EF315A" w:rsidRPr="00EF315A">
        <w:rPr>
          <w:rFonts w:ascii="Arial" w:eastAsia="Times New Roman" w:hAnsi="Arial" w:cs="Arial"/>
          <w:sz w:val="24"/>
          <w:szCs w:val="24"/>
          <w:lang w:eastAsia="en-GB"/>
        </w:rPr>
        <w:t xml:space="preserve">The Committee or nominated sub-committee will make the relevant party/s aware of the complaint against them on a confidential basis. They have the right to submit their account of the dispute to the Secretary within 7 </w:t>
      </w:r>
      <w:r w:rsidR="00EF315A" w:rsidRPr="00EF315A">
        <w:rPr>
          <w:rFonts w:ascii="Arial" w:eastAsia="Times New Roman" w:hAnsi="Arial" w:cs="Arial"/>
          <w:i/>
          <w:iCs/>
          <w:sz w:val="24"/>
          <w:szCs w:val="24"/>
          <w:lang w:eastAsia="en-GB"/>
        </w:rPr>
        <w:t>days</w:t>
      </w:r>
    </w:p>
    <w:p w14:paraId="6C6169D2" w14:textId="77777777" w:rsidR="00EF315A" w:rsidRPr="00EF315A" w:rsidRDefault="00EF315A" w:rsidP="00A55DC4">
      <w:pPr>
        <w:numPr>
          <w:ilvl w:val="0"/>
          <w:numId w:val="31"/>
        </w:numPr>
        <w:spacing w:before="100" w:beforeAutospacing="1" w:after="0" w:line="240" w:lineRule="auto"/>
        <w:rPr>
          <w:rFonts w:ascii="Arial" w:eastAsia="Times New Roman" w:hAnsi="Arial" w:cs="Arial"/>
          <w:sz w:val="24"/>
          <w:szCs w:val="24"/>
          <w:lang w:eastAsia="en-GB"/>
        </w:rPr>
      </w:pPr>
      <w:bookmarkStart w:id="0" w:name="Bookmark"/>
      <w:bookmarkEnd w:id="0"/>
      <w:r w:rsidRPr="00EF315A">
        <w:rPr>
          <w:rFonts w:ascii="Arial" w:eastAsia="Times New Roman" w:hAnsi="Arial" w:cs="Arial"/>
          <w:sz w:val="24"/>
          <w:szCs w:val="24"/>
          <w:lang w:eastAsia="en-GB"/>
        </w:rPr>
        <w:t>The Committee will meet to hear complaints within 14 days of a complaint being lodged. The committee has the power to take appropriate disciplinary action including the termination of membership</w:t>
      </w:r>
    </w:p>
    <w:p w14:paraId="70257E8B" w14:textId="77777777" w:rsidR="00EF315A" w:rsidRPr="00EF315A" w:rsidRDefault="00EF315A" w:rsidP="00A55DC4">
      <w:pPr>
        <w:numPr>
          <w:ilvl w:val="0"/>
          <w:numId w:val="32"/>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 outcome of a disciplinary hearing should be notified in writing to the person who lodged the complaint and the member against whom the complaint was made within 7 days of the hearing.</w:t>
      </w:r>
    </w:p>
    <w:p w14:paraId="69749201" w14:textId="77777777" w:rsidR="00EF315A" w:rsidRPr="00EF315A" w:rsidRDefault="00EF315A" w:rsidP="00A55DC4">
      <w:pPr>
        <w:numPr>
          <w:ilvl w:val="0"/>
          <w:numId w:val="33"/>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sz w:val="24"/>
          <w:szCs w:val="24"/>
          <w:lang w:eastAsia="en-GB"/>
        </w:rPr>
        <w:t>There will be the right of appeal to the Committee following disciplinary action being announced. The committee should consider the appeal within 7 days of the Secretary receiving the appeal.</w:t>
      </w:r>
    </w:p>
    <w:p w14:paraId="381225C7" w14:textId="77777777" w:rsidR="00EF315A" w:rsidRPr="00AD22E6" w:rsidRDefault="00751CBF" w:rsidP="00A55DC4">
      <w:pPr>
        <w:pStyle w:val="ListParagraph"/>
        <w:numPr>
          <w:ilvl w:val="0"/>
          <w:numId w:val="44"/>
        </w:numPr>
        <w:spacing w:before="100" w:beforeAutospacing="1" w:after="0" w:line="240" w:lineRule="auto"/>
        <w:rPr>
          <w:rFonts w:ascii="Arial" w:eastAsia="Times New Roman" w:hAnsi="Arial" w:cs="Arial"/>
          <w:sz w:val="24"/>
          <w:szCs w:val="24"/>
          <w:lang w:eastAsia="en-GB"/>
        </w:rPr>
      </w:pPr>
      <w:r w:rsidRPr="00AD22E6">
        <w:rPr>
          <w:rFonts w:ascii="Arial" w:eastAsia="Times New Roman" w:hAnsi="Arial" w:cs="Arial"/>
          <w:b/>
          <w:bCs/>
          <w:color w:val="333333"/>
          <w:sz w:val="24"/>
          <w:szCs w:val="24"/>
          <w:lang w:eastAsia="en-GB"/>
        </w:rPr>
        <w:t>Liability</w:t>
      </w:r>
    </w:p>
    <w:p w14:paraId="2B400EF9" w14:textId="77777777" w:rsidR="00AD22E6" w:rsidRDefault="00AD22E6" w:rsidP="00AD22E6">
      <w:pPr>
        <w:shd w:val="clear" w:color="auto" w:fill="FFFFFF"/>
        <w:spacing w:after="0" w:line="222" w:lineRule="atLeast"/>
        <w:ind w:left="720"/>
        <w:textAlignment w:val="baseline"/>
        <w:rPr>
          <w:rFonts w:ascii="Helvetica" w:eastAsia="Times New Roman" w:hAnsi="Helvetica" w:cs="Helvetica"/>
          <w:color w:val="333333"/>
          <w:sz w:val="24"/>
          <w:szCs w:val="24"/>
          <w:lang w:eastAsia="en-GB"/>
        </w:rPr>
      </w:pPr>
    </w:p>
    <w:p w14:paraId="538B2B77" w14:textId="77777777" w:rsidR="00AD22E6" w:rsidRPr="001B025F" w:rsidRDefault="00AD22E6" w:rsidP="001B025F">
      <w:pPr>
        <w:pStyle w:val="ListParagraph"/>
        <w:numPr>
          <w:ilvl w:val="0"/>
          <w:numId w:val="52"/>
        </w:numPr>
        <w:shd w:val="clear" w:color="auto" w:fill="FFFFFF"/>
        <w:spacing w:after="0" w:line="222" w:lineRule="atLeast"/>
        <w:textAlignment w:val="baseline"/>
        <w:rPr>
          <w:rFonts w:ascii="Helvetica" w:eastAsia="Times New Roman" w:hAnsi="Helvetica" w:cs="Helvetica"/>
          <w:color w:val="000000"/>
          <w:sz w:val="24"/>
          <w:szCs w:val="24"/>
          <w:lang w:eastAsia="en-GB"/>
        </w:rPr>
      </w:pPr>
      <w:r w:rsidRPr="001B025F">
        <w:rPr>
          <w:rFonts w:ascii="Helvetica" w:eastAsia="Times New Roman" w:hAnsi="Helvetica" w:cs="Helvetica"/>
          <w:color w:val="333333"/>
          <w:sz w:val="24"/>
          <w:szCs w:val="24"/>
          <w:lang w:eastAsia="en-GB"/>
        </w:rPr>
        <w:t>The General Committee shall manage the affairs of the Club. Financial or legal liability incurred in the rightful exercise of their office shall not be the personal liability of the Committee but shall be the responsibility of the Club </w:t>
      </w:r>
      <w:r w:rsidRPr="001B025F">
        <w:rPr>
          <w:rFonts w:ascii="Helvetica" w:eastAsia="Times New Roman" w:hAnsi="Helvetica" w:cs="Helvetica"/>
          <w:b/>
          <w:bCs/>
          <w:color w:val="333333"/>
          <w:sz w:val="24"/>
          <w:szCs w:val="24"/>
          <w:lang w:eastAsia="en-GB"/>
        </w:rPr>
        <w:t>Members</w:t>
      </w:r>
      <w:r w:rsidRPr="001B025F">
        <w:rPr>
          <w:rFonts w:ascii="Helvetica" w:eastAsia="Times New Roman" w:hAnsi="Helvetica" w:cs="Helvetica"/>
          <w:color w:val="333333"/>
          <w:sz w:val="24"/>
          <w:szCs w:val="24"/>
          <w:lang w:eastAsia="en-GB"/>
        </w:rPr>
        <w:t> as a whole.  Hence, all the club members will be responsible.</w:t>
      </w:r>
    </w:p>
    <w:p w14:paraId="1D0F593C" w14:textId="77777777" w:rsidR="001B025F" w:rsidRPr="001B025F" w:rsidRDefault="001B025F" w:rsidP="001B025F">
      <w:pPr>
        <w:shd w:val="clear" w:color="auto" w:fill="FFFFFF"/>
        <w:spacing w:after="0" w:line="222" w:lineRule="atLeast"/>
        <w:textAlignment w:val="baseline"/>
        <w:rPr>
          <w:rFonts w:ascii="Helvetica" w:eastAsia="Times New Roman" w:hAnsi="Helvetica" w:cs="Helvetica"/>
          <w:color w:val="000000"/>
          <w:sz w:val="24"/>
          <w:szCs w:val="24"/>
          <w:lang w:eastAsia="en-GB"/>
        </w:rPr>
      </w:pPr>
    </w:p>
    <w:p w14:paraId="70DF26F0" w14:textId="77777777" w:rsidR="00EF315A" w:rsidRPr="001B025F" w:rsidRDefault="00EF315A" w:rsidP="001B025F">
      <w:pPr>
        <w:pStyle w:val="ListParagraph"/>
        <w:numPr>
          <w:ilvl w:val="0"/>
          <w:numId w:val="52"/>
        </w:numPr>
        <w:spacing w:before="100" w:beforeAutospacing="1" w:after="0" w:line="240" w:lineRule="auto"/>
        <w:rPr>
          <w:rFonts w:ascii="Arial" w:eastAsia="Times New Roman" w:hAnsi="Arial" w:cs="Arial"/>
          <w:sz w:val="24"/>
          <w:szCs w:val="24"/>
          <w:lang w:eastAsia="en-GB"/>
        </w:rPr>
      </w:pPr>
      <w:r w:rsidRPr="001B025F">
        <w:rPr>
          <w:rFonts w:ascii="Arial" w:eastAsia="Times New Roman" w:hAnsi="Arial" w:cs="Arial"/>
          <w:color w:val="333333"/>
          <w:sz w:val="24"/>
          <w:szCs w:val="24"/>
          <w:lang w:eastAsia="en-GB"/>
        </w:rPr>
        <w:t xml:space="preserve">All members or other persons attending Club </w:t>
      </w:r>
      <w:proofErr w:type="gramStart"/>
      <w:r w:rsidRPr="001B025F">
        <w:rPr>
          <w:rFonts w:ascii="Arial" w:eastAsia="Times New Roman" w:hAnsi="Arial" w:cs="Arial"/>
          <w:color w:val="333333"/>
          <w:sz w:val="24"/>
          <w:szCs w:val="24"/>
          <w:lang w:eastAsia="en-GB"/>
        </w:rPr>
        <w:t>events</w:t>
      </w:r>
      <w:proofErr w:type="gramEnd"/>
      <w:r w:rsidRPr="001B025F">
        <w:rPr>
          <w:rFonts w:ascii="Arial" w:eastAsia="Times New Roman" w:hAnsi="Arial" w:cs="Arial"/>
          <w:color w:val="333333"/>
          <w:sz w:val="24"/>
          <w:szCs w:val="24"/>
          <w:lang w:eastAsia="en-GB"/>
        </w:rPr>
        <w:t xml:space="preserve"> or any Club activity do so at their own risk. Neither the Club nor any of its Officers can accept any liability for any loss or injury sustained at Wombourne Leisure Centre or on any tour or while a person is engaged in any Club activity.</w:t>
      </w:r>
    </w:p>
    <w:p w14:paraId="3BE5C4B7" w14:textId="77777777" w:rsidR="00EF315A" w:rsidRPr="0049793C" w:rsidRDefault="00EF315A" w:rsidP="00A55DC4">
      <w:pPr>
        <w:numPr>
          <w:ilvl w:val="0"/>
          <w:numId w:val="34"/>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sz w:val="24"/>
          <w:szCs w:val="24"/>
          <w:lang w:eastAsia="en-GB"/>
        </w:rPr>
        <w:t xml:space="preserve">Dissolution </w:t>
      </w:r>
    </w:p>
    <w:p w14:paraId="78B88050" w14:textId="77777777" w:rsidR="0049793C" w:rsidRPr="00BE4FE4" w:rsidRDefault="0049793C" w:rsidP="0049793C">
      <w:pPr>
        <w:spacing w:after="0" w:line="240" w:lineRule="auto"/>
        <w:ind w:left="720"/>
        <w:textAlignment w:val="baseline"/>
        <w:rPr>
          <w:rFonts w:ascii="Arial" w:eastAsia="Times New Roman" w:hAnsi="Arial" w:cs="Arial"/>
          <w:color w:val="333333"/>
          <w:sz w:val="24"/>
          <w:szCs w:val="24"/>
          <w:lang w:eastAsia="en-GB"/>
        </w:rPr>
      </w:pPr>
    </w:p>
    <w:p w14:paraId="591F631D" w14:textId="77777777" w:rsidR="0049793C" w:rsidRPr="0049793C" w:rsidRDefault="0049793C" w:rsidP="0049793C">
      <w:pPr>
        <w:spacing w:after="0" w:line="240" w:lineRule="auto"/>
        <w:textAlignment w:val="baseline"/>
        <w:rPr>
          <w:rFonts w:ascii="Arial" w:hAnsi="Arial" w:cs="Arial"/>
          <w:b/>
          <w:sz w:val="24"/>
          <w:szCs w:val="24"/>
        </w:rPr>
      </w:pPr>
    </w:p>
    <w:p w14:paraId="242A38A9" w14:textId="77777777" w:rsidR="0049793C" w:rsidRPr="00D53AA4" w:rsidRDefault="0049793C" w:rsidP="0049793C">
      <w:pPr>
        <w:spacing w:after="0"/>
        <w:ind w:left="720" w:hanging="720"/>
        <w:rPr>
          <w:rFonts w:ascii="Arial" w:hAnsi="Arial" w:cs="Arial"/>
          <w:sz w:val="24"/>
          <w:szCs w:val="24"/>
        </w:rPr>
      </w:pPr>
      <w:r w:rsidRPr="00D53AA4">
        <w:rPr>
          <w:rFonts w:ascii="Arial" w:hAnsi="Arial" w:cs="Arial"/>
          <w:sz w:val="24"/>
          <w:szCs w:val="24"/>
        </w:rPr>
        <w:t>(a)</w:t>
      </w:r>
      <w:r w:rsidRPr="00D53AA4">
        <w:rPr>
          <w:rFonts w:ascii="Arial" w:hAnsi="Arial" w:cs="Arial"/>
          <w:sz w:val="24"/>
          <w:szCs w:val="24"/>
        </w:rPr>
        <w:tab/>
        <w:t>A resolution to dissolve the club can only be passed at an AGM or EGM through a majority vote of the membership.</w:t>
      </w:r>
    </w:p>
    <w:p w14:paraId="02CC7F2B" w14:textId="77777777" w:rsidR="0049793C" w:rsidRPr="00D53AA4" w:rsidRDefault="0049793C" w:rsidP="0049793C">
      <w:pPr>
        <w:spacing w:after="0"/>
        <w:rPr>
          <w:rFonts w:ascii="Arial" w:hAnsi="Arial" w:cs="Arial"/>
          <w:sz w:val="24"/>
          <w:szCs w:val="24"/>
        </w:rPr>
      </w:pPr>
    </w:p>
    <w:p w14:paraId="7A374AF1" w14:textId="77777777" w:rsidR="0049793C" w:rsidRPr="00D53AA4" w:rsidRDefault="0049793C" w:rsidP="0049793C">
      <w:pPr>
        <w:spacing w:after="0"/>
        <w:ind w:left="720" w:hanging="720"/>
        <w:rPr>
          <w:rFonts w:ascii="Arial" w:hAnsi="Arial" w:cs="Arial"/>
          <w:sz w:val="24"/>
          <w:szCs w:val="24"/>
        </w:rPr>
      </w:pPr>
      <w:r w:rsidRPr="00D53AA4">
        <w:rPr>
          <w:rFonts w:ascii="Arial" w:hAnsi="Arial" w:cs="Arial"/>
          <w:sz w:val="24"/>
          <w:szCs w:val="24"/>
        </w:rPr>
        <w:t>(b)</w:t>
      </w:r>
      <w:r w:rsidRPr="00D53AA4">
        <w:rPr>
          <w:rFonts w:ascii="Arial" w:hAnsi="Arial" w:cs="Arial"/>
          <w:sz w:val="24"/>
          <w:szCs w:val="24"/>
        </w:rPr>
        <w:tab/>
        <w:t xml:space="preserve">In the event of dissolution, all debts should be cleared with any </w:t>
      </w:r>
      <w:proofErr w:type="gramStart"/>
      <w:r w:rsidRPr="00D53AA4">
        <w:rPr>
          <w:rFonts w:ascii="Arial" w:hAnsi="Arial" w:cs="Arial"/>
          <w:sz w:val="24"/>
          <w:szCs w:val="24"/>
        </w:rPr>
        <w:t>clubs</w:t>
      </w:r>
      <w:proofErr w:type="gramEnd"/>
      <w:r w:rsidRPr="00D53AA4">
        <w:rPr>
          <w:rFonts w:ascii="Arial" w:hAnsi="Arial" w:cs="Arial"/>
          <w:sz w:val="24"/>
          <w:szCs w:val="24"/>
        </w:rPr>
        <w:t xml:space="preserve"> funds. Any assets of the club that remain following this will become the property of </w:t>
      </w:r>
      <w:r w:rsidRPr="00D53AA4">
        <w:rPr>
          <w:rFonts w:ascii="Arial" w:hAnsi="Arial" w:cs="Arial"/>
          <w:i/>
          <w:sz w:val="24"/>
          <w:szCs w:val="24"/>
        </w:rPr>
        <w:t>ANOTHER CLUB WITH SIMILAR OBJECTIVES or THE NAME OF GOVERNING BODY</w:t>
      </w:r>
      <w:r w:rsidRPr="00D53AA4">
        <w:rPr>
          <w:rFonts w:ascii="Arial" w:hAnsi="Arial" w:cs="Arial"/>
          <w:sz w:val="24"/>
          <w:szCs w:val="24"/>
        </w:rPr>
        <w:t xml:space="preserve"> agreed by the meeting, which formally terminates the club.</w:t>
      </w:r>
    </w:p>
    <w:p w14:paraId="3642F3D8" w14:textId="77777777" w:rsidR="005A46E6" w:rsidRDefault="005A46E6">
      <w:pPr>
        <w:rPr>
          <w:rFonts w:ascii="Arial" w:hAnsi="Arial" w:cs="Arial"/>
          <w:sz w:val="24"/>
          <w:szCs w:val="24"/>
        </w:rPr>
      </w:pPr>
      <w:r>
        <w:rPr>
          <w:rFonts w:ascii="Arial" w:hAnsi="Arial" w:cs="Arial"/>
          <w:sz w:val="24"/>
          <w:szCs w:val="24"/>
        </w:rPr>
        <w:br w:type="page"/>
      </w:r>
    </w:p>
    <w:p w14:paraId="41916C6D" w14:textId="77777777" w:rsidR="0049793C" w:rsidRPr="00D53AA4" w:rsidRDefault="005A46E6" w:rsidP="0049793C">
      <w:pPr>
        <w:spacing w:after="0"/>
        <w:ind w:left="720" w:hanging="720"/>
        <w:rPr>
          <w:rFonts w:ascii="Arial" w:hAnsi="Arial" w:cs="Arial"/>
          <w:sz w:val="24"/>
          <w:szCs w:val="24"/>
        </w:rPr>
      </w:pPr>
      <w:r w:rsidRPr="005A46E6">
        <w:rPr>
          <w:rFonts w:ascii="Arial" w:hAnsi="Arial" w:cs="Arial"/>
          <w:noProof/>
          <w:sz w:val="24"/>
          <w:szCs w:val="24"/>
          <w:lang w:eastAsia="en-GB"/>
        </w:rPr>
        <w:lastRenderedPageBreak/>
        <w:drawing>
          <wp:anchor distT="0" distB="0" distL="114300" distR="114300" simplePos="0" relativeHeight="251673600" behindDoc="0" locked="0" layoutInCell="1" allowOverlap="1" wp14:anchorId="0C195DD4" wp14:editId="44314FCE">
            <wp:simplePos x="0" y="0"/>
            <wp:positionH relativeFrom="column">
              <wp:posOffset>4784090</wp:posOffset>
            </wp:positionH>
            <wp:positionV relativeFrom="paragraph">
              <wp:posOffset>-571500</wp:posOffset>
            </wp:positionV>
            <wp:extent cx="1343660" cy="869950"/>
            <wp:effectExtent l="19050" t="0" r="889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008" t="16507" r="17164" b="66411"/>
                    <a:stretch>
                      <a:fillRect/>
                    </a:stretch>
                  </pic:blipFill>
                  <pic:spPr bwMode="auto">
                    <a:xfrm>
                      <a:off x="0" y="0"/>
                      <a:ext cx="1343660" cy="869950"/>
                    </a:xfrm>
                    <a:prstGeom prst="rect">
                      <a:avLst/>
                    </a:prstGeom>
                    <a:noFill/>
                    <a:ln w="9525">
                      <a:noFill/>
                      <a:miter lim="800000"/>
                      <a:headEnd/>
                      <a:tailEnd/>
                    </a:ln>
                  </pic:spPr>
                </pic:pic>
              </a:graphicData>
            </a:graphic>
          </wp:anchor>
        </w:drawing>
      </w:r>
    </w:p>
    <w:p w14:paraId="02F96BF7" w14:textId="77777777" w:rsidR="00EF315A" w:rsidRPr="00EF315A" w:rsidRDefault="00EF315A" w:rsidP="00A55DC4">
      <w:pPr>
        <w:numPr>
          <w:ilvl w:val="0"/>
          <w:numId w:val="35"/>
        </w:numPr>
        <w:spacing w:before="100" w:beforeAutospacing="1" w:after="0" w:line="240" w:lineRule="auto"/>
        <w:rPr>
          <w:rFonts w:ascii="Arial" w:eastAsia="Times New Roman" w:hAnsi="Arial" w:cs="Arial"/>
          <w:sz w:val="24"/>
          <w:szCs w:val="24"/>
          <w:lang w:eastAsia="en-GB"/>
        </w:rPr>
      </w:pPr>
      <w:r w:rsidRPr="00EF315A">
        <w:rPr>
          <w:rFonts w:ascii="Arial" w:eastAsia="Times New Roman" w:hAnsi="Arial" w:cs="Arial"/>
          <w:b/>
          <w:bCs/>
          <w:sz w:val="24"/>
          <w:szCs w:val="24"/>
          <w:lang w:eastAsia="en-GB"/>
        </w:rPr>
        <w:t xml:space="preserve">Declaration </w:t>
      </w:r>
    </w:p>
    <w:p w14:paraId="35AF9874" w14:textId="370CD538" w:rsidR="005C540C" w:rsidRDefault="00EF315A" w:rsidP="00EF315A">
      <w:pPr>
        <w:spacing w:before="100" w:beforeAutospacing="1" w:after="0" w:line="240" w:lineRule="auto"/>
        <w:ind w:left="720"/>
        <w:rPr>
          <w:rFonts w:ascii="Arial" w:eastAsia="Times New Roman" w:hAnsi="Arial" w:cs="Arial"/>
          <w:sz w:val="24"/>
          <w:szCs w:val="24"/>
          <w:lang w:eastAsia="en-GB"/>
        </w:rPr>
      </w:pPr>
      <w:r w:rsidRPr="00EF315A">
        <w:rPr>
          <w:rFonts w:ascii="Arial" w:eastAsia="Times New Roman" w:hAnsi="Arial" w:cs="Arial"/>
          <w:sz w:val="24"/>
          <w:szCs w:val="24"/>
          <w:lang w:eastAsia="en-GB"/>
        </w:rPr>
        <w:t>Wombourne Kayak Club hereby adopts and accepts this constitution as a current operating guide regulating the actions of members.</w:t>
      </w:r>
    </w:p>
    <w:p w14:paraId="34C9D177" w14:textId="77777777" w:rsidR="005C540C" w:rsidRPr="00DD6EB2" w:rsidRDefault="005C540C" w:rsidP="005C540C">
      <w:pPr>
        <w:spacing w:before="100" w:beforeAutospacing="1" w:after="0" w:line="240" w:lineRule="auto"/>
        <w:jc w:val="center"/>
        <w:rPr>
          <w:rFonts w:ascii="Arial" w:eastAsia="Times New Roman" w:hAnsi="Arial" w:cs="Arial"/>
          <w:color w:val="0070C0"/>
          <w:sz w:val="32"/>
          <w:szCs w:val="32"/>
          <w:lang w:eastAsia="en-GB"/>
        </w:rPr>
      </w:pPr>
      <w:r w:rsidRPr="00DD6EB2">
        <w:rPr>
          <w:rFonts w:ascii="Arial" w:eastAsia="Times New Roman" w:hAnsi="Arial" w:cs="Arial"/>
          <w:b/>
          <w:bCs/>
          <w:color w:val="0070C0"/>
          <w:sz w:val="32"/>
          <w:szCs w:val="32"/>
          <w:lang w:eastAsia="en-GB"/>
        </w:rPr>
        <w:t>Declaration</w:t>
      </w:r>
    </w:p>
    <w:p w14:paraId="3D7590C2" w14:textId="77777777" w:rsidR="005C540C" w:rsidRPr="008D2E49" w:rsidRDefault="005C540C" w:rsidP="005C540C">
      <w:pPr>
        <w:spacing w:before="100" w:beforeAutospacing="1" w:after="0" w:line="240" w:lineRule="auto"/>
        <w:ind w:left="720"/>
        <w:rPr>
          <w:rFonts w:ascii="Arial" w:eastAsia="Times New Roman" w:hAnsi="Arial" w:cs="Arial"/>
          <w:b/>
          <w:i/>
          <w:color w:val="FF0000"/>
          <w:sz w:val="24"/>
          <w:szCs w:val="24"/>
          <w:lang w:eastAsia="en-GB"/>
        </w:rPr>
      </w:pPr>
      <w:r w:rsidRPr="00DD6EB2">
        <w:rPr>
          <w:rFonts w:ascii="Arial" w:eastAsia="Times New Roman" w:hAnsi="Arial" w:cs="Arial"/>
          <w:sz w:val="24"/>
          <w:szCs w:val="24"/>
          <w:lang w:eastAsia="en-GB"/>
        </w:rPr>
        <w:t>Wombourne Kayak Club hereby adopts and accepts this as a current operating guide regulating the actions of members.</w:t>
      </w:r>
      <w:r>
        <w:rPr>
          <w:rFonts w:ascii="Arial" w:eastAsia="Times New Roman" w:hAnsi="Arial" w:cs="Arial"/>
          <w:sz w:val="24"/>
          <w:szCs w:val="24"/>
          <w:lang w:eastAsia="en-GB"/>
        </w:rPr>
        <w:t xml:space="preserve"> </w:t>
      </w:r>
      <w:r>
        <w:rPr>
          <w:rFonts w:ascii="Arial" w:eastAsia="Times New Roman" w:hAnsi="Arial" w:cs="Arial"/>
          <w:b/>
          <w:i/>
          <w:color w:val="FF0000"/>
          <w:sz w:val="24"/>
          <w:szCs w:val="24"/>
          <w:lang w:eastAsia="en-GB"/>
        </w:rPr>
        <w:t>Electronically signed.</w:t>
      </w:r>
    </w:p>
    <w:p w14:paraId="623F3ABE" w14:textId="77777777" w:rsidR="005C540C" w:rsidRPr="00DD6EB2" w:rsidRDefault="005C540C" w:rsidP="005C540C">
      <w:pPr>
        <w:spacing w:before="100" w:beforeAutospacing="1" w:after="0" w:line="240" w:lineRule="auto"/>
        <w:ind w:left="720"/>
        <w:rPr>
          <w:rFonts w:ascii="Arial" w:eastAsia="Times New Roman" w:hAnsi="Arial" w:cs="Arial"/>
          <w:sz w:val="24"/>
          <w:szCs w:val="24"/>
          <w:lang w:eastAsia="en-GB"/>
        </w:rPr>
      </w:pPr>
    </w:p>
    <w:tbl>
      <w:tblPr>
        <w:tblW w:w="9405" w:type="dxa"/>
        <w:tblCellSpacing w:w="0" w:type="dxa"/>
        <w:tblInd w:w="102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223"/>
        <w:gridCol w:w="30"/>
        <w:gridCol w:w="4165"/>
        <w:gridCol w:w="1473"/>
        <w:gridCol w:w="2514"/>
      </w:tblGrid>
      <w:tr w:rsidR="005C540C" w:rsidRPr="00DD6EB2" w14:paraId="61DCCAF5"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EBD63D1"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2AB05C5"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Tim Kelly</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6091CEC"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FFFF00"/>
            <w:vAlign w:val="center"/>
            <w:hideMark/>
          </w:tcPr>
          <w:p w14:paraId="06A77915"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Chair</w:t>
            </w:r>
          </w:p>
        </w:tc>
      </w:tr>
      <w:tr w:rsidR="005C540C" w:rsidRPr="00DD6EB2" w14:paraId="1CFC07D3"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E62F8E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5F3EFAA" w14:textId="77777777" w:rsidR="005C540C" w:rsidRPr="00DD6EB2" w:rsidRDefault="005C540C" w:rsidP="000A151D">
            <w:pPr>
              <w:spacing w:before="100" w:beforeAutospacing="1" w:after="119" w:line="240" w:lineRule="auto"/>
              <w:rPr>
                <w:lang w:eastAsia="en-GB"/>
              </w:rPr>
            </w:pPr>
            <w:r>
              <w:rPr>
                <w:noProof/>
                <w:lang w:eastAsia="en-GB"/>
              </w:rPr>
              <w:drawing>
                <wp:inline distT="0" distB="0" distL="0" distR="0" wp14:anchorId="30E2CC7E" wp14:editId="07CBB85F">
                  <wp:extent cx="772886" cy="419100"/>
                  <wp:effectExtent l="19050" t="0" r="8164" b="0"/>
                  <wp:docPr id="639222073" name="Picture 63922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886" cy="419100"/>
                          </a:xfrm>
                          <a:prstGeom prst="rect">
                            <a:avLst/>
                          </a:prstGeom>
                        </pic:spPr>
                      </pic:pic>
                    </a:graphicData>
                  </a:graphic>
                </wp:inline>
              </w:drawing>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A3E31AF"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F04FA1E"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15/07</w:t>
            </w:r>
            <w:r w:rsidRPr="784039C5">
              <w:rPr>
                <w:rFonts w:ascii="Arial" w:eastAsia="Times New Roman" w:hAnsi="Arial" w:cs="Arial"/>
                <w:sz w:val="24"/>
                <w:szCs w:val="24"/>
                <w:lang w:eastAsia="en-GB"/>
              </w:rPr>
              <w:t>/2021</w:t>
            </w:r>
          </w:p>
        </w:tc>
      </w:tr>
      <w:tr w:rsidR="005C540C" w:rsidRPr="00DD6EB2" w14:paraId="218287A7"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BC4E29A"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B35E33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Rich Dowen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D5ABAC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E5DFEC" w:themeFill="accent4" w:themeFillTint="33"/>
            <w:vAlign w:val="center"/>
            <w:hideMark/>
          </w:tcPr>
          <w:p w14:paraId="1CBD340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Vice Chair</w:t>
            </w:r>
          </w:p>
        </w:tc>
      </w:tr>
      <w:tr w:rsidR="005C540C" w:rsidRPr="00DD6EB2" w14:paraId="04CE3725"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79ADC9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B0DA5A2" w14:textId="77777777" w:rsidR="005C540C" w:rsidRPr="008D2E49" w:rsidRDefault="005C540C" w:rsidP="000A151D">
            <w:pPr>
              <w:spacing w:before="100" w:beforeAutospacing="1" w:after="119" w:line="240" w:lineRule="auto"/>
              <w:rPr>
                <w:rFonts w:ascii="Brush Script MT" w:eastAsia="Times New Roman" w:hAnsi="Brush Script MT" w:cs="Arial"/>
                <w:sz w:val="24"/>
                <w:szCs w:val="24"/>
                <w:lang w:eastAsia="en-GB"/>
              </w:rPr>
            </w:pPr>
            <w:r>
              <w:rPr>
                <w:rFonts w:ascii="Brush Script MT" w:eastAsia="Times New Roman" w:hAnsi="Brush Script MT" w:cs="Arial"/>
                <w:sz w:val="24"/>
                <w:szCs w:val="24"/>
                <w:lang w:eastAsia="en-GB"/>
              </w:rPr>
              <w:t>Rich Dowen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5981FB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48050CF0"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27/07/21</w:t>
            </w:r>
          </w:p>
        </w:tc>
      </w:tr>
      <w:tr w:rsidR="005C540C" w:rsidRPr="00DD6EB2" w14:paraId="091F72C9"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62645C1"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54EE99C" w14:textId="77777777" w:rsidR="005C540C" w:rsidRDefault="005C540C" w:rsidP="000A151D">
            <w:pPr>
              <w:spacing w:before="100" w:beforeAutospacing="1" w:after="119" w:line="240" w:lineRule="auto"/>
              <w:rPr>
                <w:rFonts w:ascii="Arial" w:eastAsia="Times New Roman" w:hAnsi="Arial" w:cs="Arial"/>
                <w:sz w:val="24"/>
                <w:szCs w:val="24"/>
                <w:lang w:eastAsia="en-GB"/>
              </w:rPr>
            </w:pPr>
            <w:r w:rsidRPr="00536D54">
              <w:rPr>
                <w:rFonts w:ascii="Arial" w:eastAsia="Times New Roman" w:hAnsi="Arial" w:cs="Arial"/>
                <w:sz w:val="24"/>
                <w:szCs w:val="24"/>
                <w:lang w:eastAsia="en-GB"/>
              </w:rPr>
              <w:t>Mick O’Brien, Note Paul Elkington t</w:t>
            </w:r>
            <w:r>
              <w:rPr>
                <w:rFonts w:ascii="Arial" w:eastAsia="Times New Roman" w:hAnsi="Arial" w:cs="Arial"/>
                <w:sz w:val="24"/>
                <w:szCs w:val="24"/>
                <w:lang w:eastAsia="en-GB"/>
              </w:rPr>
              <w:t xml:space="preserve">o take over role; signed signatures: </w:t>
            </w:r>
            <w:proofErr w:type="spellStart"/>
            <w:proofErr w:type="gramStart"/>
            <w:r w:rsidRPr="00AA4E89">
              <w:rPr>
                <w:rFonts w:ascii="Arial" w:eastAsia="Times New Roman" w:hAnsi="Arial" w:cs="Arial"/>
                <w:sz w:val="24"/>
                <w:szCs w:val="24"/>
                <w:shd w:val="clear" w:color="auto" w:fill="D99594" w:themeFill="accent2" w:themeFillTint="99"/>
                <w:lang w:eastAsia="en-GB"/>
              </w:rPr>
              <w:t>J.Teuwen</w:t>
            </w:r>
            <w:proofErr w:type="spellEnd"/>
            <w:proofErr w:type="gramEnd"/>
            <w:r>
              <w:rPr>
                <w:rFonts w:ascii="Arial" w:eastAsia="Times New Roman" w:hAnsi="Arial" w:cs="Arial"/>
                <w:sz w:val="24"/>
                <w:szCs w:val="24"/>
                <w:lang w:eastAsia="en-GB"/>
              </w:rPr>
              <w:t xml:space="preserve">, </w:t>
            </w:r>
            <w:r w:rsidRPr="00AA4E89">
              <w:rPr>
                <w:rFonts w:ascii="Arial" w:eastAsia="Times New Roman" w:hAnsi="Arial" w:cs="Arial"/>
                <w:sz w:val="24"/>
                <w:szCs w:val="24"/>
                <w:shd w:val="clear" w:color="auto" w:fill="C2D69B" w:themeFill="accent3" w:themeFillTint="99"/>
                <w:lang w:eastAsia="en-GB"/>
              </w:rPr>
              <w:t>Paul Elkington</w:t>
            </w:r>
            <w:r>
              <w:rPr>
                <w:rFonts w:ascii="Arial" w:eastAsia="Times New Roman" w:hAnsi="Arial" w:cs="Arial"/>
                <w:sz w:val="24"/>
                <w:szCs w:val="24"/>
                <w:lang w:eastAsia="en-GB"/>
              </w:rPr>
              <w:t xml:space="preserve">, </w:t>
            </w:r>
            <w:r w:rsidRPr="00AA4E89">
              <w:rPr>
                <w:rFonts w:ascii="Arial" w:eastAsia="Times New Roman" w:hAnsi="Arial" w:cs="Arial"/>
                <w:sz w:val="24"/>
                <w:szCs w:val="24"/>
                <w:shd w:val="clear" w:color="auto" w:fill="FFFF00"/>
                <w:lang w:eastAsia="en-GB"/>
              </w:rPr>
              <w:t>Tim Kelly</w:t>
            </w:r>
          </w:p>
          <w:p w14:paraId="2F64E01D" w14:textId="77777777" w:rsidR="005C540C" w:rsidRPr="00536D54" w:rsidRDefault="005C540C" w:rsidP="000A151D">
            <w:pPr>
              <w:spacing w:before="100" w:beforeAutospacing="1" w:after="119" w:line="240" w:lineRule="auto"/>
              <w:rPr>
                <w:rFonts w:ascii="Arial" w:eastAsia="Times New Roman" w:hAnsi="Arial" w:cs="Arial"/>
                <w:sz w:val="24"/>
                <w:szCs w:val="24"/>
                <w:lang w:eastAsia="en-GB"/>
              </w:rPr>
            </w:pPr>
            <w:r w:rsidRPr="0E1A252C">
              <w:rPr>
                <w:rFonts w:ascii="Brush Script MT" w:eastAsia="Brush Script MT" w:hAnsi="Brush Script MT" w:cs="Brush Script MT"/>
                <w:sz w:val="24"/>
                <w:szCs w:val="24"/>
                <w:lang w:eastAsia="en-GB"/>
              </w:rPr>
              <w:t>Paul Elkington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4BF6753A"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D6E3BC" w:themeFill="accent3" w:themeFillTint="66"/>
            <w:vAlign w:val="center"/>
            <w:hideMark/>
          </w:tcPr>
          <w:p w14:paraId="48FC10DB"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Treasurer</w:t>
            </w:r>
          </w:p>
        </w:tc>
      </w:tr>
      <w:tr w:rsidR="005C540C" w:rsidRPr="00DD6EB2" w14:paraId="2D840C32"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683389A"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431F2C8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Brush Script MT" w:eastAsia="Times New Roman" w:hAnsi="Brush Script MT" w:cs="Arial"/>
                <w:sz w:val="24"/>
                <w:szCs w:val="24"/>
                <w:lang w:eastAsia="en-GB"/>
              </w:rPr>
              <w:t>John Teuwen</w:t>
            </w:r>
            <w:r w:rsidRPr="00627810">
              <w:rPr>
                <w:rFonts w:ascii="Brush Script MT" w:eastAsia="Times New Roman" w:hAnsi="Brush Script MT" w:cs="Arial"/>
                <w:noProof/>
                <w:sz w:val="24"/>
                <w:szCs w:val="24"/>
                <w:lang w:eastAsia="en-GB"/>
              </w:rPr>
              <w:drawing>
                <wp:inline distT="0" distB="0" distL="0" distR="0" wp14:anchorId="2D6CC9A3" wp14:editId="418043BD">
                  <wp:extent cx="792480" cy="429725"/>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2480" cy="429725"/>
                          </a:xfrm>
                          <a:prstGeom prst="rect">
                            <a:avLst/>
                          </a:prstGeom>
                        </pic:spPr>
                      </pic:pic>
                    </a:graphicData>
                  </a:graphic>
                </wp:inline>
              </w:drawing>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DFC4D47"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32D578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5/07/2021</w:t>
            </w:r>
          </w:p>
        </w:tc>
      </w:tr>
      <w:tr w:rsidR="005C540C" w:rsidRPr="00DD6EB2" w14:paraId="15CE9557"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DD4A385"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191F87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7F69EB6"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D99594" w:themeFill="accent2" w:themeFillTint="99"/>
            <w:vAlign w:val="center"/>
            <w:hideMark/>
          </w:tcPr>
          <w:p w14:paraId="4B339B03"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Welfare</w:t>
            </w:r>
          </w:p>
        </w:tc>
      </w:tr>
      <w:tr w:rsidR="005C540C" w:rsidRPr="00DD6EB2" w14:paraId="4EC21893"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143D68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2894A5E"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Brush Script MT" w:eastAsia="Times New Roman" w:hAnsi="Brush Script MT"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7F6A568"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C34558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5/07/2021</w:t>
            </w:r>
          </w:p>
        </w:tc>
      </w:tr>
      <w:tr w:rsidR="005C540C" w:rsidRPr="00DD6EB2" w14:paraId="2A0D90EA" w14:textId="77777777" w:rsidTr="000A151D">
        <w:trPr>
          <w:trHeight w:val="285"/>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73594E6"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D9DF8B3"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John Teuwen, Tim Kelly</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05AA6E6"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0C17E0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AA4E89">
              <w:rPr>
                <w:rFonts w:ascii="Arial" w:eastAsia="Times New Roman" w:hAnsi="Arial" w:cs="Arial"/>
                <w:sz w:val="24"/>
                <w:szCs w:val="24"/>
                <w:shd w:val="clear" w:color="auto" w:fill="D99594" w:themeFill="accent2" w:themeFillTint="99"/>
                <w:lang w:eastAsia="en-GB"/>
              </w:rPr>
              <w:t xml:space="preserve">Health </w:t>
            </w:r>
            <w:r w:rsidRPr="00DD6EB2">
              <w:rPr>
                <w:rFonts w:ascii="Arial" w:eastAsia="Times New Roman" w:hAnsi="Arial" w:cs="Arial"/>
                <w:sz w:val="24"/>
                <w:szCs w:val="24"/>
                <w:lang w:eastAsia="en-GB"/>
              </w:rPr>
              <w:t xml:space="preserve">&amp; </w:t>
            </w:r>
            <w:r w:rsidRPr="00AA4E89">
              <w:rPr>
                <w:rFonts w:ascii="Arial" w:eastAsia="Times New Roman" w:hAnsi="Arial" w:cs="Arial"/>
                <w:sz w:val="24"/>
                <w:szCs w:val="24"/>
                <w:shd w:val="clear" w:color="auto" w:fill="FFFF00"/>
                <w:lang w:eastAsia="en-GB"/>
              </w:rPr>
              <w:t>Safety</w:t>
            </w:r>
          </w:p>
        </w:tc>
      </w:tr>
      <w:tr w:rsidR="005C540C" w:rsidRPr="00DD6EB2" w14:paraId="38A4A460" w14:textId="77777777" w:rsidTr="000A151D">
        <w:trPr>
          <w:trHeight w:val="736"/>
          <w:tblCellSpacing w:w="0" w:type="dxa"/>
        </w:trPr>
        <w:tc>
          <w:tcPr>
            <w:tcW w:w="122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57D32D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95"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F13D658"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Brush Script MT" w:eastAsia="Times New Roman" w:hAnsi="Brush Script MT" w:cs="Arial"/>
                <w:sz w:val="24"/>
                <w:szCs w:val="24"/>
                <w:lang w:eastAsia="en-GB"/>
              </w:rPr>
              <w:t>John Teuwen</w:t>
            </w:r>
            <w:r w:rsidRPr="00627810">
              <w:rPr>
                <w:rFonts w:ascii="Brush Script MT" w:eastAsia="Times New Roman" w:hAnsi="Brush Script MT" w:cs="Arial"/>
                <w:noProof/>
                <w:sz w:val="24"/>
                <w:szCs w:val="24"/>
                <w:lang w:eastAsia="en-GB"/>
              </w:rPr>
              <w:drawing>
                <wp:inline distT="0" distB="0" distL="0" distR="0" wp14:anchorId="70B3751C" wp14:editId="2FA0B001">
                  <wp:extent cx="714375" cy="387372"/>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387372"/>
                          </a:xfrm>
                          <a:prstGeom prst="rect">
                            <a:avLst/>
                          </a:prstGeom>
                        </pic:spPr>
                      </pic:pic>
                    </a:graphicData>
                  </a:graphic>
                </wp:inline>
              </w:drawing>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712B3F5"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38E642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15/07/2021</w:t>
            </w:r>
          </w:p>
        </w:tc>
      </w:tr>
      <w:tr w:rsidR="005C540C" w:rsidRPr="00DD6EB2" w14:paraId="156971C4"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F42D4EA"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1EEC6E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Paul Elkington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051B170"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C2D69B" w:themeFill="accent3" w:themeFillTint="99"/>
            <w:vAlign w:val="center"/>
            <w:hideMark/>
          </w:tcPr>
          <w:p w14:paraId="7910D287"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Equipment</w:t>
            </w:r>
          </w:p>
        </w:tc>
      </w:tr>
      <w:tr w:rsidR="005C540C" w:rsidRPr="00DD6EB2" w14:paraId="3C7D7806"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93E3543"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28E02A3" w14:textId="77777777" w:rsidR="005C540C" w:rsidRPr="00DD6EB2" w:rsidRDefault="005C540C" w:rsidP="000A151D">
            <w:pPr>
              <w:spacing w:before="100" w:beforeAutospacing="1" w:after="119" w:line="240" w:lineRule="auto"/>
              <w:rPr>
                <w:rFonts w:ascii="Brush Script MT" w:eastAsia="Brush Script MT" w:hAnsi="Brush Script MT" w:cs="Brush Script MT"/>
                <w:sz w:val="24"/>
                <w:szCs w:val="24"/>
                <w:lang w:eastAsia="en-GB"/>
              </w:rPr>
            </w:pPr>
            <w:r w:rsidRPr="0E1A252C">
              <w:rPr>
                <w:rFonts w:ascii="Brush Script MT" w:eastAsia="Brush Script MT" w:hAnsi="Brush Script MT" w:cs="Brush Script MT"/>
                <w:sz w:val="24"/>
                <w:szCs w:val="24"/>
                <w:lang w:eastAsia="en-GB"/>
              </w:rPr>
              <w:t>Paul Elkington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D080301"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7680466" w14:textId="03494B7D"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E1A252C">
              <w:rPr>
                <w:rFonts w:ascii="Arial" w:eastAsia="Times New Roman" w:hAnsi="Arial" w:cs="Arial"/>
                <w:sz w:val="24"/>
                <w:szCs w:val="24"/>
                <w:lang w:eastAsia="en-GB"/>
              </w:rPr>
              <w:t>26/07/2021</w:t>
            </w:r>
          </w:p>
        </w:tc>
      </w:tr>
      <w:tr w:rsidR="005C540C" w:rsidRPr="00DD6EB2" w14:paraId="488325A1"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4725626"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15FACB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Paul Elkington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E720288"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C2D69B" w:themeFill="accent3" w:themeFillTint="99"/>
            <w:vAlign w:val="center"/>
            <w:hideMark/>
          </w:tcPr>
          <w:p w14:paraId="26D806A1"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Media Publicity</w:t>
            </w:r>
          </w:p>
        </w:tc>
      </w:tr>
      <w:tr w:rsidR="005C540C" w:rsidRPr="00DD6EB2" w14:paraId="443680F5"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A4774D7"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lastRenderedPageBreak/>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25A56C3" w14:textId="77777777" w:rsidR="005C540C" w:rsidRDefault="005C540C" w:rsidP="000A151D">
            <w:pPr>
              <w:spacing w:before="100" w:beforeAutospacing="1" w:after="119" w:line="240" w:lineRule="auto"/>
              <w:rPr>
                <w:rFonts w:ascii="Brush Script MT" w:eastAsia="Brush Script MT" w:hAnsi="Brush Script MT" w:cs="Brush Script MT"/>
                <w:sz w:val="24"/>
                <w:szCs w:val="24"/>
                <w:lang w:eastAsia="en-GB"/>
              </w:rPr>
            </w:pPr>
            <w:r w:rsidRPr="0E1A252C">
              <w:rPr>
                <w:rFonts w:ascii="Brush Script MT" w:eastAsia="Brush Script MT" w:hAnsi="Brush Script MT" w:cs="Brush Script MT"/>
                <w:sz w:val="24"/>
                <w:szCs w:val="24"/>
                <w:lang w:eastAsia="en-GB"/>
              </w:rPr>
              <w:t>Paul Elkington</w:t>
            </w:r>
          </w:p>
          <w:p w14:paraId="6EBF5DF0" w14:textId="77777777" w:rsidR="005C540C" w:rsidRDefault="005C540C" w:rsidP="000A151D">
            <w:pPr>
              <w:spacing w:before="100" w:beforeAutospacing="1" w:after="119" w:line="240" w:lineRule="auto"/>
              <w:rPr>
                <w:rFonts w:ascii="Brush Script MT" w:eastAsia="Brush Script MT" w:hAnsi="Brush Script MT" w:cs="Brush Script MT"/>
                <w:sz w:val="24"/>
                <w:szCs w:val="24"/>
                <w:lang w:eastAsia="en-GB"/>
              </w:rPr>
            </w:pPr>
          </w:p>
          <w:p w14:paraId="3E83BDFE" w14:textId="77777777" w:rsidR="005C540C" w:rsidRPr="00DD6EB2" w:rsidRDefault="005C540C" w:rsidP="000A151D">
            <w:pPr>
              <w:spacing w:before="100" w:beforeAutospacing="1" w:after="119" w:line="240" w:lineRule="auto"/>
              <w:rPr>
                <w:rFonts w:ascii="Brush Script MT" w:eastAsia="Brush Script MT" w:hAnsi="Brush Script MT" w:cs="Brush Script MT"/>
                <w:sz w:val="24"/>
                <w:szCs w:val="24"/>
                <w:lang w:eastAsia="en-GB"/>
              </w:rPr>
            </w:pP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F1C9236"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62212C2"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E1A252C">
              <w:rPr>
                <w:rFonts w:ascii="Arial" w:eastAsia="Times New Roman" w:hAnsi="Arial" w:cs="Arial"/>
                <w:sz w:val="24"/>
                <w:szCs w:val="24"/>
                <w:lang w:eastAsia="en-GB"/>
              </w:rPr>
              <w:t>26/07/2021</w:t>
            </w:r>
          </w:p>
        </w:tc>
      </w:tr>
      <w:tr w:rsidR="005C540C" w:rsidRPr="00DD6EB2" w14:paraId="15B8809A"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9FE00BB"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206EFBF3"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Rich Dowen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CC4500C"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E5DFEC" w:themeFill="accent4" w:themeFillTint="33"/>
            <w:vAlign w:val="center"/>
            <w:hideMark/>
          </w:tcPr>
          <w:p w14:paraId="723FD418"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Events Trips Organiser</w:t>
            </w:r>
          </w:p>
        </w:tc>
      </w:tr>
      <w:tr w:rsidR="005C540C" w:rsidRPr="00DD6EB2" w14:paraId="408C9860"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22A4C5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BC08360" w14:textId="77777777" w:rsidR="005C540C" w:rsidRPr="008D2E49" w:rsidRDefault="005C540C" w:rsidP="000A151D">
            <w:pPr>
              <w:spacing w:before="100" w:beforeAutospacing="1" w:after="119" w:line="240" w:lineRule="auto"/>
              <w:rPr>
                <w:rFonts w:ascii="Brush Script MT" w:eastAsia="Times New Roman" w:hAnsi="Brush Script MT" w:cs="Arial"/>
                <w:sz w:val="24"/>
                <w:szCs w:val="24"/>
                <w:lang w:eastAsia="en-GB"/>
              </w:rPr>
            </w:pPr>
            <w:r>
              <w:rPr>
                <w:rFonts w:ascii="Brush Script MT" w:eastAsia="Times New Roman" w:hAnsi="Brush Script MT" w:cs="Arial"/>
                <w:sz w:val="24"/>
                <w:szCs w:val="24"/>
                <w:lang w:eastAsia="en-GB"/>
              </w:rPr>
              <w:t>Rich Dowen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37CA97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07DAE18"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27/07/21</w:t>
            </w:r>
          </w:p>
        </w:tc>
      </w:tr>
      <w:tr w:rsidR="005C540C" w:rsidRPr="00DD6EB2" w14:paraId="238CFB7E"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CBE638E"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5EFE1FC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1592AB"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D99594" w:themeFill="accent2" w:themeFillTint="99"/>
            <w:vAlign w:val="center"/>
            <w:hideMark/>
          </w:tcPr>
          <w:p w14:paraId="14A89C9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Coaching Coordinator</w:t>
            </w:r>
          </w:p>
        </w:tc>
      </w:tr>
      <w:tr w:rsidR="005C540C" w:rsidRPr="00DD6EB2" w14:paraId="4E4207D9"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298DD0C"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6D65121D"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Brush Script MT" w:eastAsia="Times New Roman" w:hAnsi="Brush Script MT"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974CD02"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0E9A3E9"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15/07/2021</w:t>
            </w:r>
          </w:p>
        </w:tc>
      </w:tr>
      <w:tr w:rsidR="005C540C" w:rsidRPr="00DD6EB2" w14:paraId="5951F65D"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33E061"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1F33CD32"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153B67B"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D99594" w:themeFill="accent2" w:themeFillTint="99"/>
            <w:vAlign w:val="center"/>
            <w:hideMark/>
          </w:tcPr>
          <w:p w14:paraId="238C52D2"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sidRPr="00DD6EB2">
              <w:rPr>
                <w:rFonts w:ascii="Arial" w:eastAsia="Times New Roman" w:hAnsi="Arial" w:cs="Arial"/>
                <w:sz w:val="24"/>
                <w:szCs w:val="24"/>
                <w:lang w:eastAsia="en-GB"/>
              </w:rPr>
              <w:t>Website</w:t>
            </w:r>
          </w:p>
        </w:tc>
      </w:tr>
      <w:tr w:rsidR="005C540C" w:rsidRPr="00DD6EB2" w14:paraId="512282C9"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86530D7"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1D0F86E4"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Brush Script MT" w:eastAsia="Times New Roman" w:hAnsi="Brush Script MT"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7B6AA0C"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5A68AAB"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15/07/2021</w:t>
            </w:r>
          </w:p>
        </w:tc>
      </w:tr>
      <w:tr w:rsidR="005C540C" w:rsidRPr="00DD6EB2" w14:paraId="55EB2F2F"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400297E"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Name</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0544A3C3" w14:textId="77777777" w:rsidR="005C540C" w:rsidRPr="003E18B6" w:rsidRDefault="005C540C" w:rsidP="000A151D">
            <w:pPr>
              <w:spacing w:before="100" w:beforeAutospacing="1" w:after="119" w:line="240" w:lineRule="auto"/>
              <w:rPr>
                <w:rFonts w:ascii="Brush Script MT" w:eastAsia="Times New Roman" w:hAnsi="Brush Script MT" w:cs="Arial"/>
                <w:sz w:val="24"/>
                <w:szCs w:val="24"/>
                <w:lang w:eastAsia="en-GB"/>
              </w:rPr>
            </w:pPr>
            <w:r w:rsidRPr="00DD6EB2">
              <w:rPr>
                <w:rFonts w:ascii="Arial" w:eastAsia="Times New Roman" w:hAnsi="Arial"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54B3347"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Position</w:t>
            </w:r>
          </w:p>
        </w:tc>
        <w:tc>
          <w:tcPr>
            <w:tcW w:w="2514" w:type="dxa"/>
            <w:tcBorders>
              <w:top w:val="outset" w:sz="6" w:space="0" w:color="00000A"/>
              <w:left w:val="outset" w:sz="6" w:space="0" w:color="00000A"/>
              <w:bottom w:val="outset" w:sz="6" w:space="0" w:color="00000A"/>
              <w:right w:val="outset" w:sz="6" w:space="0" w:color="00000A"/>
            </w:tcBorders>
            <w:shd w:val="clear" w:color="auto" w:fill="D99594" w:themeFill="accent2" w:themeFillTint="99"/>
            <w:vAlign w:val="center"/>
            <w:hideMark/>
          </w:tcPr>
          <w:p w14:paraId="20FAF08E"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Secretary</w:t>
            </w:r>
          </w:p>
        </w:tc>
      </w:tr>
      <w:tr w:rsidR="005C540C" w:rsidRPr="00DD6EB2" w14:paraId="7E8AF2AB" w14:textId="77777777" w:rsidTr="000A151D">
        <w:trPr>
          <w:trHeight w:val="285"/>
          <w:tblCellSpacing w:w="0" w:type="dxa"/>
        </w:trPr>
        <w:tc>
          <w:tcPr>
            <w:tcW w:w="1253"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A7DEF5F"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Sign</w:t>
            </w:r>
          </w:p>
        </w:tc>
        <w:tc>
          <w:tcPr>
            <w:tcW w:w="4165"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0C54EC6D" w14:textId="77777777" w:rsidR="005C540C" w:rsidRPr="003E18B6" w:rsidRDefault="005C540C" w:rsidP="000A151D">
            <w:pPr>
              <w:spacing w:before="100" w:beforeAutospacing="1" w:after="119" w:line="240" w:lineRule="auto"/>
              <w:rPr>
                <w:rFonts w:ascii="Brush Script MT" w:eastAsia="Times New Roman" w:hAnsi="Brush Script MT" w:cs="Arial"/>
                <w:sz w:val="24"/>
                <w:szCs w:val="24"/>
                <w:lang w:eastAsia="en-GB"/>
              </w:rPr>
            </w:pPr>
            <w:r>
              <w:rPr>
                <w:rFonts w:ascii="Brush Script MT" w:eastAsia="Times New Roman" w:hAnsi="Brush Script MT" w:cs="Arial"/>
                <w:sz w:val="24"/>
                <w:szCs w:val="24"/>
                <w:lang w:eastAsia="en-GB"/>
              </w:rPr>
              <w:t>John Teuwen</w:t>
            </w:r>
          </w:p>
        </w:tc>
        <w:tc>
          <w:tcPr>
            <w:tcW w:w="147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0FECE11" w14:textId="77777777" w:rsidR="005C540C" w:rsidRPr="003E18B6" w:rsidRDefault="005C540C" w:rsidP="000A151D">
            <w:pPr>
              <w:spacing w:before="100" w:beforeAutospacing="1" w:after="119" w:line="240" w:lineRule="auto"/>
              <w:rPr>
                <w:rFonts w:ascii="Arial" w:eastAsia="Times New Roman" w:hAnsi="Arial" w:cs="Arial"/>
                <w:b/>
                <w:bCs/>
                <w:sz w:val="24"/>
                <w:szCs w:val="24"/>
                <w:lang w:eastAsia="en-GB"/>
              </w:rPr>
            </w:pPr>
            <w:r w:rsidRPr="00DD6EB2">
              <w:rPr>
                <w:rFonts w:ascii="Arial" w:eastAsia="Times New Roman" w:hAnsi="Arial" w:cs="Arial"/>
                <w:b/>
                <w:bCs/>
                <w:sz w:val="24"/>
                <w:szCs w:val="24"/>
                <w:lang w:eastAsia="en-GB"/>
              </w:rPr>
              <w:t>Date</w:t>
            </w:r>
          </w:p>
        </w:tc>
        <w:tc>
          <w:tcPr>
            <w:tcW w:w="251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A342C0E" w14:textId="77777777" w:rsidR="005C540C" w:rsidRPr="00DD6EB2" w:rsidRDefault="005C540C" w:rsidP="000A151D">
            <w:pPr>
              <w:spacing w:before="100" w:beforeAutospacing="1" w:after="119" w:line="240" w:lineRule="auto"/>
              <w:rPr>
                <w:rFonts w:ascii="Arial" w:eastAsia="Times New Roman" w:hAnsi="Arial" w:cs="Arial"/>
                <w:sz w:val="24"/>
                <w:szCs w:val="24"/>
                <w:lang w:eastAsia="en-GB"/>
              </w:rPr>
            </w:pPr>
            <w:r>
              <w:rPr>
                <w:rFonts w:ascii="Arial" w:eastAsia="Times New Roman" w:hAnsi="Arial" w:cs="Arial"/>
                <w:sz w:val="24"/>
                <w:szCs w:val="24"/>
                <w:lang w:eastAsia="en-GB"/>
              </w:rPr>
              <w:t>15/07/2021</w:t>
            </w:r>
          </w:p>
        </w:tc>
      </w:tr>
    </w:tbl>
    <w:p w14:paraId="338C854E" w14:textId="77777777" w:rsidR="005C540C" w:rsidRPr="00DD6EB2" w:rsidRDefault="005C540C" w:rsidP="005C540C">
      <w:pPr>
        <w:rPr>
          <w:rFonts w:ascii="Arial" w:hAnsi="Arial" w:cs="Arial"/>
          <w:sz w:val="24"/>
          <w:szCs w:val="24"/>
        </w:rPr>
      </w:pPr>
    </w:p>
    <w:p w14:paraId="025C94EC" w14:textId="77777777" w:rsidR="005C540C" w:rsidRDefault="005C540C">
      <w:pPr>
        <w:rPr>
          <w:rFonts w:ascii="Arial" w:eastAsia="Times New Roman" w:hAnsi="Arial" w:cs="Arial"/>
          <w:sz w:val="24"/>
          <w:szCs w:val="24"/>
          <w:lang w:eastAsia="en-GB"/>
        </w:rPr>
      </w:pPr>
      <w:r>
        <w:rPr>
          <w:rFonts w:ascii="Arial" w:eastAsia="Times New Roman" w:hAnsi="Arial" w:cs="Arial"/>
          <w:sz w:val="24"/>
          <w:szCs w:val="24"/>
          <w:lang w:eastAsia="en-GB"/>
        </w:rPr>
        <w:br w:type="page"/>
      </w:r>
    </w:p>
    <w:sectPr w:rsidR="005C540C" w:rsidSect="000468E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7DD0" w14:textId="77777777" w:rsidR="00735BB2" w:rsidRDefault="00735BB2" w:rsidP="00994C93">
      <w:pPr>
        <w:spacing w:after="0" w:line="240" w:lineRule="auto"/>
      </w:pPr>
      <w:r>
        <w:separator/>
      </w:r>
    </w:p>
  </w:endnote>
  <w:endnote w:type="continuationSeparator" w:id="0">
    <w:p w14:paraId="5E80C711" w14:textId="77777777" w:rsidR="00735BB2" w:rsidRDefault="00735BB2" w:rsidP="0099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06922"/>
      <w:docPartObj>
        <w:docPartGallery w:val="Page Numbers (Bottom of Page)"/>
        <w:docPartUnique/>
      </w:docPartObj>
    </w:sdtPr>
    <w:sdtEndPr/>
    <w:sdtContent>
      <w:p w14:paraId="04375CBF" w14:textId="77777777" w:rsidR="000973A1" w:rsidRDefault="00735BB2">
        <w:pPr>
          <w:pStyle w:val="Footer"/>
        </w:pPr>
        <w:r>
          <w:fldChar w:fldCharType="begin"/>
        </w:r>
        <w:r>
          <w:instrText xml:space="preserve"> PAGE   \* MERGEFORMAT </w:instrText>
        </w:r>
        <w:r>
          <w:fldChar w:fldCharType="separate"/>
        </w:r>
        <w:r w:rsidR="00866E4A">
          <w:rPr>
            <w:noProof/>
          </w:rPr>
          <w:t>1</w:t>
        </w:r>
        <w:r>
          <w:rPr>
            <w:noProof/>
          </w:rPr>
          <w:fldChar w:fldCharType="end"/>
        </w:r>
      </w:p>
    </w:sdtContent>
  </w:sdt>
  <w:p w14:paraId="5AEDAF80" w14:textId="77777777" w:rsidR="000973A1" w:rsidRDefault="0009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1B2F" w14:textId="77777777" w:rsidR="00735BB2" w:rsidRDefault="00735BB2" w:rsidP="00994C93">
      <w:pPr>
        <w:spacing w:after="0" w:line="240" w:lineRule="auto"/>
      </w:pPr>
      <w:r>
        <w:separator/>
      </w:r>
    </w:p>
  </w:footnote>
  <w:footnote w:type="continuationSeparator" w:id="0">
    <w:p w14:paraId="54EAC5AC" w14:textId="77777777" w:rsidR="00735BB2" w:rsidRDefault="00735BB2" w:rsidP="0099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B1"/>
    <w:multiLevelType w:val="hybridMultilevel"/>
    <w:tmpl w:val="5E24032E"/>
    <w:lvl w:ilvl="0" w:tplc="1DCC6A6A">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B4480"/>
    <w:multiLevelType w:val="multilevel"/>
    <w:tmpl w:val="6DE2FC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5E2A6A"/>
    <w:multiLevelType w:val="multilevel"/>
    <w:tmpl w:val="BA26F332"/>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136692"/>
    <w:multiLevelType w:val="multilevel"/>
    <w:tmpl w:val="8F985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E82B54"/>
    <w:multiLevelType w:val="multilevel"/>
    <w:tmpl w:val="C3B8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51F74"/>
    <w:multiLevelType w:val="multilevel"/>
    <w:tmpl w:val="9AA2D50C"/>
    <w:lvl w:ilvl="0">
      <w:start w:val="9"/>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0DCC0163"/>
    <w:multiLevelType w:val="multilevel"/>
    <w:tmpl w:val="888CF1B6"/>
    <w:lvl w:ilvl="0">
      <w:start w:val="7"/>
      <w:numFmt w:val="lowerLetter"/>
      <w:lvlText w:val="%1."/>
      <w:lvlJc w:val="left"/>
      <w:pPr>
        <w:tabs>
          <w:tab w:val="num" w:pos="720"/>
        </w:tabs>
        <w:ind w:left="720" w:hanging="360"/>
      </w:pPr>
    </w:lvl>
    <w:lvl w:ilvl="1">
      <w:start w:val="1"/>
      <w:numFmt w:val="lowerLetter"/>
      <w:lvlText w:val="(%2)"/>
      <w:lvlJc w:val="left"/>
      <w:pPr>
        <w:ind w:left="1845" w:hanging="765"/>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E63254"/>
    <w:multiLevelType w:val="multilevel"/>
    <w:tmpl w:val="FE8CC3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F959BE"/>
    <w:multiLevelType w:val="hybridMultilevel"/>
    <w:tmpl w:val="7870E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CB7152"/>
    <w:multiLevelType w:val="multilevel"/>
    <w:tmpl w:val="59429478"/>
    <w:lvl w:ilvl="0">
      <w:start w:val="5"/>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1A9F063E"/>
    <w:multiLevelType w:val="hybridMultilevel"/>
    <w:tmpl w:val="2B1EAD1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A136D5"/>
    <w:multiLevelType w:val="multilevel"/>
    <w:tmpl w:val="A1060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DD24C8"/>
    <w:multiLevelType w:val="multilevel"/>
    <w:tmpl w:val="892A92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D17C5D"/>
    <w:multiLevelType w:val="multilevel"/>
    <w:tmpl w:val="7EDE96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4E92CC8"/>
    <w:multiLevelType w:val="multilevel"/>
    <w:tmpl w:val="3C86543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5A860C4"/>
    <w:multiLevelType w:val="hybridMultilevel"/>
    <w:tmpl w:val="0AE8A3A0"/>
    <w:lvl w:ilvl="0" w:tplc="CE4CD32C">
      <w:start w:val="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187E7D"/>
    <w:multiLevelType w:val="multilevel"/>
    <w:tmpl w:val="4D66D82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7" w15:restartNumberingAfterBreak="0">
    <w:nsid w:val="292954AB"/>
    <w:multiLevelType w:val="multilevel"/>
    <w:tmpl w:val="F2763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BD00061"/>
    <w:multiLevelType w:val="multilevel"/>
    <w:tmpl w:val="90A81A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E81969"/>
    <w:multiLevelType w:val="hybridMultilevel"/>
    <w:tmpl w:val="3262674E"/>
    <w:lvl w:ilvl="0" w:tplc="3118D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6C6D5D"/>
    <w:multiLevelType w:val="multilevel"/>
    <w:tmpl w:val="9DD442D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E332861"/>
    <w:multiLevelType w:val="hybridMultilevel"/>
    <w:tmpl w:val="9D400638"/>
    <w:lvl w:ilvl="0" w:tplc="3118D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C43304"/>
    <w:multiLevelType w:val="hybridMultilevel"/>
    <w:tmpl w:val="BBDEE536"/>
    <w:lvl w:ilvl="0" w:tplc="3118D6E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104048"/>
    <w:multiLevelType w:val="multilevel"/>
    <w:tmpl w:val="A274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1C48E9"/>
    <w:multiLevelType w:val="multilevel"/>
    <w:tmpl w:val="C34E341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BE0DBA"/>
    <w:multiLevelType w:val="multilevel"/>
    <w:tmpl w:val="A36033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257D63"/>
    <w:multiLevelType w:val="multilevel"/>
    <w:tmpl w:val="155492A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C073A6"/>
    <w:multiLevelType w:val="hybridMultilevel"/>
    <w:tmpl w:val="0B88AAEC"/>
    <w:lvl w:ilvl="0" w:tplc="38FED42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5B75"/>
    <w:multiLevelType w:val="multilevel"/>
    <w:tmpl w:val="B7641D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FD22EF"/>
    <w:multiLevelType w:val="multilevel"/>
    <w:tmpl w:val="BA107D2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8F710C"/>
    <w:multiLevelType w:val="multilevel"/>
    <w:tmpl w:val="3B70B0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0B45734"/>
    <w:multiLevelType w:val="multilevel"/>
    <w:tmpl w:val="58E01D3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3801642"/>
    <w:multiLevelType w:val="multilevel"/>
    <w:tmpl w:val="50A2BD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4A165D"/>
    <w:multiLevelType w:val="multilevel"/>
    <w:tmpl w:val="4A0AF7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7B30D2"/>
    <w:multiLevelType w:val="multilevel"/>
    <w:tmpl w:val="48D694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F561B3"/>
    <w:multiLevelType w:val="multilevel"/>
    <w:tmpl w:val="A5702FFA"/>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6" w15:restartNumberingAfterBreak="0">
    <w:nsid w:val="5FAA410F"/>
    <w:multiLevelType w:val="hybridMultilevel"/>
    <w:tmpl w:val="67128A3A"/>
    <w:lvl w:ilvl="0" w:tplc="4596FAB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2F788B"/>
    <w:multiLevelType w:val="multilevel"/>
    <w:tmpl w:val="92A2EEC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F85D66"/>
    <w:multiLevelType w:val="multilevel"/>
    <w:tmpl w:val="C1A217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8345A2C"/>
    <w:multiLevelType w:val="multilevel"/>
    <w:tmpl w:val="1F6CE1B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411418"/>
    <w:multiLevelType w:val="multilevel"/>
    <w:tmpl w:val="0520F2E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6D36112C"/>
    <w:multiLevelType w:val="multilevel"/>
    <w:tmpl w:val="940E5B62"/>
    <w:lvl w:ilvl="0">
      <w:start w:val="1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F4D3014"/>
    <w:multiLevelType w:val="multilevel"/>
    <w:tmpl w:val="4B5802F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1EA6623"/>
    <w:multiLevelType w:val="multilevel"/>
    <w:tmpl w:val="3C86543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D91EF1"/>
    <w:multiLevelType w:val="multilevel"/>
    <w:tmpl w:val="CC465498"/>
    <w:lvl w:ilvl="0">
      <w:start w:val="4"/>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15:restartNumberingAfterBreak="0">
    <w:nsid w:val="76003C31"/>
    <w:multiLevelType w:val="hybridMultilevel"/>
    <w:tmpl w:val="E8B887B6"/>
    <w:lvl w:ilvl="0" w:tplc="4C7A7DCE">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72B7D5D"/>
    <w:multiLevelType w:val="multilevel"/>
    <w:tmpl w:val="7E1A28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86D39AF"/>
    <w:multiLevelType w:val="multilevel"/>
    <w:tmpl w:val="36B29F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91575FB"/>
    <w:multiLevelType w:val="multilevel"/>
    <w:tmpl w:val="C6982D6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5AA3"/>
    <w:multiLevelType w:val="multilevel"/>
    <w:tmpl w:val="F2FC3B58"/>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0" w15:restartNumberingAfterBreak="0">
    <w:nsid w:val="7EC93769"/>
    <w:multiLevelType w:val="hybridMultilevel"/>
    <w:tmpl w:val="004A9958"/>
    <w:lvl w:ilvl="0" w:tplc="3118D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301885"/>
    <w:multiLevelType w:val="hybridMultilevel"/>
    <w:tmpl w:val="D6A4C958"/>
    <w:lvl w:ilvl="0" w:tplc="3118D6E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3"/>
  </w:num>
  <w:num w:numId="2">
    <w:abstractNumId w:val="31"/>
  </w:num>
  <w:num w:numId="3">
    <w:abstractNumId w:val="35"/>
  </w:num>
  <w:num w:numId="4">
    <w:abstractNumId w:val="40"/>
  </w:num>
  <w:num w:numId="5">
    <w:abstractNumId w:val="49"/>
  </w:num>
  <w:num w:numId="6">
    <w:abstractNumId w:val="9"/>
  </w:num>
  <w:num w:numId="7">
    <w:abstractNumId w:val="20"/>
  </w:num>
  <w:num w:numId="8">
    <w:abstractNumId w:val="23"/>
  </w:num>
  <w:num w:numId="9">
    <w:abstractNumId w:val="38"/>
  </w:num>
  <w:num w:numId="10">
    <w:abstractNumId w:val="33"/>
  </w:num>
  <w:num w:numId="11">
    <w:abstractNumId w:val="34"/>
  </w:num>
  <w:num w:numId="12">
    <w:abstractNumId w:val="7"/>
  </w:num>
  <w:num w:numId="13">
    <w:abstractNumId w:val="42"/>
  </w:num>
  <w:num w:numId="14">
    <w:abstractNumId w:val="6"/>
  </w:num>
  <w:num w:numId="15">
    <w:abstractNumId w:val="5"/>
  </w:num>
  <w:num w:numId="16">
    <w:abstractNumId w:val="26"/>
  </w:num>
  <w:num w:numId="17">
    <w:abstractNumId w:val="48"/>
  </w:num>
  <w:num w:numId="18">
    <w:abstractNumId w:val="32"/>
  </w:num>
  <w:num w:numId="19">
    <w:abstractNumId w:val="4"/>
  </w:num>
  <w:num w:numId="20">
    <w:abstractNumId w:val="47"/>
  </w:num>
  <w:num w:numId="21">
    <w:abstractNumId w:val="18"/>
  </w:num>
  <w:num w:numId="22">
    <w:abstractNumId w:val="12"/>
  </w:num>
  <w:num w:numId="23">
    <w:abstractNumId w:val="30"/>
  </w:num>
  <w:num w:numId="24">
    <w:abstractNumId w:val="13"/>
  </w:num>
  <w:num w:numId="25">
    <w:abstractNumId w:val="29"/>
  </w:num>
  <w:num w:numId="26">
    <w:abstractNumId w:val="37"/>
  </w:num>
  <w:num w:numId="27">
    <w:abstractNumId w:val="39"/>
  </w:num>
  <w:num w:numId="28">
    <w:abstractNumId w:val="11"/>
  </w:num>
  <w:num w:numId="29">
    <w:abstractNumId w:val="3"/>
  </w:num>
  <w:num w:numId="30">
    <w:abstractNumId w:val="25"/>
  </w:num>
  <w:num w:numId="31">
    <w:abstractNumId w:val="46"/>
  </w:num>
  <w:num w:numId="32">
    <w:abstractNumId w:val="1"/>
  </w:num>
  <w:num w:numId="33">
    <w:abstractNumId w:val="28"/>
  </w:num>
  <w:num w:numId="34">
    <w:abstractNumId w:val="41"/>
  </w:num>
  <w:num w:numId="35">
    <w:abstractNumId w:val="2"/>
  </w:num>
  <w:num w:numId="36">
    <w:abstractNumId w:val="8"/>
  </w:num>
  <w:num w:numId="37">
    <w:abstractNumId w:val="10"/>
  </w:num>
  <w:num w:numId="38">
    <w:abstractNumId w:val="51"/>
  </w:num>
  <w:num w:numId="39">
    <w:abstractNumId w:val="17"/>
  </w:num>
  <w:num w:numId="40">
    <w:abstractNumId w:val="24"/>
  </w:num>
  <w:num w:numId="41">
    <w:abstractNumId w:val="16"/>
  </w:num>
  <w:num w:numId="42">
    <w:abstractNumId w:val="15"/>
  </w:num>
  <w:num w:numId="43">
    <w:abstractNumId w:val="36"/>
  </w:num>
  <w:num w:numId="44">
    <w:abstractNumId w:val="27"/>
  </w:num>
  <w:num w:numId="45">
    <w:abstractNumId w:val="45"/>
  </w:num>
  <w:num w:numId="46">
    <w:abstractNumId w:val="0"/>
  </w:num>
  <w:num w:numId="47">
    <w:abstractNumId w:val="22"/>
  </w:num>
  <w:num w:numId="48">
    <w:abstractNumId w:val="14"/>
  </w:num>
  <w:num w:numId="49">
    <w:abstractNumId w:val="44"/>
  </w:num>
  <w:num w:numId="50">
    <w:abstractNumId w:val="21"/>
  </w:num>
  <w:num w:numId="51">
    <w:abstractNumId w:val="50"/>
  </w:num>
  <w:num w:numId="52">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15A"/>
    <w:rsid w:val="000468E1"/>
    <w:rsid w:val="0005700E"/>
    <w:rsid w:val="000973A1"/>
    <w:rsid w:val="0014245E"/>
    <w:rsid w:val="00162BFB"/>
    <w:rsid w:val="001B025F"/>
    <w:rsid w:val="001D7FD7"/>
    <w:rsid w:val="002112CC"/>
    <w:rsid w:val="002824C5"/>
    <w:rsid w:val="00301526"/>
    <w:rsid w:val="00350B58"/>
    <w:rsid w:val="00396B2C"/>
    <w:rsid w:val="003E22C0"/>
    <w:rsid w:val="003F1671"/>
    <w:rsid w:val="00413DF7"/>
    <w:rsid w:val="0049793C"/>
    <w:rsid w:val="004C2782"/>
    <w:rsid w:val="00510897"/>
    <w:rsid w:val="00521E6E"/>
    <w:rsid w:val="005A46E6"/>
    <w:rsid w:val="005C540C"/>
    <w:rsid w:val="0061036A"/>
    <w:rsid w:val="00667F5D"/>
    <w:rsid w:val="006A7FFD"/>
    <w:rsid w:val="00716999"/>
    <w:rsid w:val="00735BB2"/>
    <w:rsid w:val="00751CBF"/>
    <w:rsid w:val="00810B79"/>
    <w:rsid w:val="008222B2"/>
    <w:rsid w:val="00866E4A"/>
    <w:rsid w:val="00994C93"/>
    <w:rsid w:val="009D4F16"/>
    <w:rsid w:val="009F3B4B"/>
    <w:rsid w:val="00A55DC4"/>
    <w:rsid w:val="00AA1474"/>
    <w:rsid w:val="00AD22E6"/>
    <w:rsid w:val="00B2675C"/>
    <w:rsid w:val="00B40080"/>
    <w:rsid w:val="00BA0260"/>
    <w:rsid w:val="00BE7EA1"/>
    <w:rsid w:val="00BF5563"/>
    <w:rsid w:val="00C0399B"/>
    <w:rsid w:val="00C31B32"/>
    <w:rsid w:val="00D7355E"/>
    <w:rsid w:val="00DF5D35"/>
    <w:rsid w:val="00EC6E64"/>
    <w:rsid w:val="00EF315A"/>
    <w:rsid w:val="00FE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957B"/>
  <w15:docId w15:val="{EEA5A959-D5D8-4B9F-A82E-E9404350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15A"/>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4C93"/>
    <w:pPr>
      <w:ind w:left="720"/>
      <w:contextualSpacing/>
    </w:pPr>
  </w:style>
  <w:style w:type="paragraph" w:styleId="Header">
    <w:name w:val="header"/>
    <w:basedOn w:val="Normal"/>
    <w:link w:val="HeaderChar"/>
    <w:uiPriority w:val="99"/>
    <w:semiHidden/>
    <w:unhideWhenUsed/>
    <w:rsid w:val="00994C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4C93"/>
  </w:style>
  <w:style w:type="paragraph" w:styleId="Footer">
    <w:name w:val="footer"/>
    <w:basedOn w:val="Normal"/>
    <w:link w:val="FooterChar"/>
    <w:uiPriority w:val="99"/>
    <w:unhideWhenUsed/>
    <w:rsid w:val="00994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63235">
      <w:bodyDiv w:val="1"/>
      <w:marLeft w:val="0"/>
      <w:marRight w:val="0"/>
      <w:marTop w:val="0"/>
      <w:marBottom w:val="0"/>
      <w:divBdr>
        <w:top w:val="none" w:sz="0" w:space="0" w:color="auto"/>
        <w:left w:val="none" w:sz="0" w:space="0" w:color="auto"/>
        <w:bottom w:val="none" w:sz="0" w:space="0" w:color="auto"/>
        <w:right w:val="none" w:sz="0" w:space="0" w:color="auto"/>
      </w:divBdr>
    </w:div>
    <w:div w:id="2076200931">
      <w:bodyDiv w:val="1"/>
      <w:marLeft w:val="0"/>
      <w:marRight w:val="0"/>
      <w:marTop w:val="0"/>
      <w:marBottom w:val="0"/>
      <w:divBdr>
        <w:top w:val="none" w:sz="0" w:space="0" w:color="auto"/>
        <w:left w:val="none" w:sz="0" w:space="0" w:color="auto"/>
        <w:bottom w:val="none" w:sz="0" w:space="0" w:color="auto"/>
        <w:right w:val="none" w:sz="0" w:space="0" w:color="auto"/>
      </w:divBdr>
      <w:divsChild>
        <w:div w:id="638072639">
          <w:marLeft w:val="0"/>
          <w:marRight w:val="0"/>
          <w:marTop w:val="0"/>
          <w:marBottom w:val="0"/>
          <w:divBdr>
            <w:top w:val="none" w:sz="0" w:space="0" w:color="auto"/>
            <w:left w:val="none" w:sz="0" w:space="0" w:color="auto"/>
            <w:bottom w:val="none" w:sz="0" w:space="0" w:color="auto"/>
            <w:right w:val="none" w:sz="0" w:space="0" w:color="auto"/>
          </w:divBdr>
        </w:div>
        <w:div w:id="2123761923">
          <w:marLeft w:val="0"/>
          <w:marRight w:val="0"/>
          <w:marTop w:val="0"/>
          <w:marBottom w:val="0"/>
          <w:divBdr>
            <w:top w:val="none" w:sz="0" w:space="0" w:color="auto"/>
            <w:left w:val="none" w:sz="0" w:space="0" w:color="auto"/>
            <w:bottom w:val="none" w:sz="0" w:space="0" w:color="auto"/>
            <w:right w:val="none" w:sz="0" w:space="0" w:color="auto"/>
          </w:divBdr>
        </w:div>
        <w:div w:id="989555558">
          <w:marLeft w:val="0"/>
          <w:marRight w:val="0"/>
          <w:marTop w:val="0"/>
          <w:marBottom w:val="0"/>
          <w:divBdr>
            <w:top w:val="none" w:sz="0" w:space="0" w:color="auto"/>
            <w:left w:val="none" w:sz="0" w:space="0" w:color="auto"/>
            <w:bottom w:val="none" w:sz="0" w:space="0" w:color="auto"/>
            <w:right w:val="none" w:sz="0" w:space="0" w:color="auto"/>
          </w:divBdr>
        </w:div>
        <w:div w:id="1545219145">
          <w:marLeft w:val="0"/>
          <w:marRight w:val="0"/>
          <w:marTop w:val="0"/>
          <w:marBottom w:val="0"/>
          <w:divBdr>
            <w:top w:val="none" w:sz="0" w:space="0" w:color="auto"/>
            <w:left w:val="none" w:sz="0" w:space="0" w:color="auto"/>
            <w:bottom w:val="none" w:sz="0" w:space="0" w:color="auto"/>
            <w:right w:val="none" w:sz="0" w:space="0" w:color="auto"/>
          </w:divBdr>
        </w:div>
        <w:div w:id="190844348">
          <w:marLeft w:val="0"/>
          <w:marRight w:val="0"/>
          <w:marTop w:val="0"/>
          <w:marBottom w:val="0"/>
          <w:divBdr>
            <w:top w:val="none" w:sz="0" w:space="0" w:color="auto"/>
            <w:left w:val="none" w:sz="0" w:space="0" w:color="auto"/>
            <w:bottom w:val="none" w:sz="0" w:space="0" w:color="auto"/>
            <w:right w:val="none" w:sz="0" w:space="0" w:color="auto"/>
          </w:divBdr>
        </w:div>
        <w:div w:id="2064594264">
          <w:marLeft w:val="0"/>
          <w:marRight w:val="0"/>
          <w:marTop w:val="0"/>
          <w:marBottom w:val="0"/>
          <w:divBdr>
            <w:top w:val="none" w:sz="0" w:space="0" w:color="auto"/>
            <w:left w:val="none" w:sz="0" w:space="0" w:color="auto"/>
            <w:bottom w:val="none" w:sz="0" w:space="0" w:color="auto"/>
            <w:right w:val="none" w:sz="0" w:space="0" w:color="auto"/>
          </w:divBdr>
        </w:div>
        <w:div w:id="203561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F0C69-6AD6-4541-8896-3A338831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Teuwen</cp:lastModifiedBy>
  <cp:revision>17</cp:revision>
  <dcterms:created xsi:type="dcterms:W3CDTF">2020-03-25T16:46:00Z</dcterms:created>
  <dcterms:modified xsi:type="dcterms:W3CDTF">2021-09-17T13:31:00Z</dcterms:modified>
</cp:coreProperties>
</file>